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C9C5" w14:textId="77777777" w:rsidR="00056D82" w:rsidRPr="00823147" w:rsidRDefault="00056D82" w:rsidP="00207781">
      <w:pPr>
        <w:ind w:left="0" w:firstLine="0"/>
        <w:rPr>
          <w:rFonts w:asciiTheme="minorHAnsi" w:hAnsiTheme="minorHAnsi" w:cstheme="minorHAnsi"/>
          <w14:cntxtAlts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810"/>
        <w:gridCol w:w="3043"/>
        <w:gridCol w:w="1489"/>
        <w:gridCol w:w="416"/>
        <w:gridCol w:w="4509"/>
      </w:tblGrid>
      <w:tr w:rsidR="00A67237" w:rsidRPr="00823147" w14:paraId="08E66F41" w14:textId="77777777" w:rsidTr="00EE1D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FC5F452" w14:textId="77777777" w:rsidR="006B22CB" w:rsidRPr="00823147" w:rsidRDefault="006B22CB" w:rsidP="0033508E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823147">
              <w:rPr>
                <w:rFonts w:asciiTheme="minorHAnsi" w:hAnsiTheme="minorHAnsi"/>
                <w:b/>
                <w:sz w:val="24"/>
                <w:szCs w:val="24"/>
              </w:rPr>
              <w:t xml:space="preserve">Unit </w:t>
            </w:r>
            <w:r w:rsidR="0033508E" w:rsidRPr="00823147">
              <w:rPr>
                <w:rFonts w:asciiTheme="minorHAnsi" w:hAnsiTheme="minorHAnsi"/>
                <w:b/>
                <w:sz w:val="24"/>
                <w:szCs w:val="24"/>
              </w:rPr>
              <w:t>of Study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F0B" w14:textId="77777777" w:rsidR="0048136E" w:rsidRPr="00EE1DD3" w:rsidRDefault="007B6DC4" w:rsidP="0048136E">
            <w:pPr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EE1DD3">
              <w:rPr>
                <w:rFonts w:asciiTheme="minorHAnsi" w:hAnsiTheme="minorHAnsi"/>
                <w:sz w:val="28"/>
                <w:szCs w:val="28"/>
              </w:rPr>
              <w:t>The Elements of Art &amp; Principles of Design</w:t>
            </w:r>
          </w:p>
          <w:p w14:paraId="183ADDA9" w14:textId="6131F801" w:rsidR="006B22CB" w:rsidRPr="00823147" w:rsidRDefault="006B22CB" w:rsidP="0048136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5565737" w14:textId="77777777" w:rsidR="006B22CB" w:rsidRPr="00823147" w:rsidRDefault="006B22CB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823147">
              <w:rPr>
                <w:rFonts w:asciiTheme="minorHAnsi" w:hAnsiTheme="minorHAnsi"/>
                <w:b/>
                <w:sz w:val="24"/>
                <w:szCs w:val="24"/>
              </w:rPr>
              <w:t>Length of Unit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A302" w14:textId="092DC350" w:rsidR="00B053C8" w:rsidRPr="00EE1DD3" w:rsidRDefault="007B6DC4" w:rsidP="0090091A">
            <w:pPr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EE1DD3">
              <w:rPr>
                <w:rFonts w:asciiTheme="minorHAnsi" w:hAnsiTheme="minorHAnsi"/>
                <w:sz w:val="28"/>
                <w:szCs w:val="28"/>
              </w:rPr>
              <w:t>2-4 weeks</w:t>
            </w:r>
          </w:p>
        </w:tc>
      </w:tr>
      <w:tr w:rsidR="00A67237" w:rsidRPr="00823147" w14:paraId="56CC3CFA" w14:textId="77777777" w:rsidTr="00AE7983">
        <w:trPr>
          <w:trHeight w:val="220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D1F98C" w14:textId="1B671502" w:rsidR="002B68DF" w:rsidRPr="00823147" w:rsidRDefault="00F92748" w:rsidP="002B68DF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23147">
              <w:rPr>
                <w:rFonts w:asciiTheme="minorHAnsi" w:hAnsiTheme="minorHAnsi"/>
                <w:b/>
                <w:sz w:val="24"/>
                <w:szCs w:val="24"/>
              </w:rPr>
              <w:t>Essential</w:t>
            </w:r>
            <w:r w:rsidR="00003E26" w:rsidRPr="00823147">
              <w:rPr>
                <w:rFonts w:asciiTheme="minorHAnsi" w:hAnsiTheme="minorHAnsi"/>
                <w:b/>
                <w:sz w:val="24"/>
                <w:szCs w:val="24"/>
              </w:rPr>
              <w:t xml:space="preserve"> Questions</w:t>
            </w:r>
          </w:p>
          <w:p w14:paraId="5C9DBFEC" w14:textId="77777777" w:rsidR="002B68DF" w:rsidRPr="00823147" w:rsidRDefault="002B68DF" w:rsidP="002B68DF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05B186" w14:textId="235F55B0" w:rsidR="0033508E" w:rsidRPr="00823147" w:rsidRDefault="002B68DF" w:rsidP="002B68DF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3147">
              <w:rPr>
                <w:rFonts w:asciiTheme="minorHAnsi" w:hAnsiTheme="minorHAnsi"/>
                <w:i/>
                <w:sz w:val="20"/>
                <w:szCs w:val="20"/>
              </w:rPr>
              <w:t xml:space="preserve">Essential Questions are </w:t>
            </w:r>
            <w:r w:rsidR="006B29D4" w:rsidRPr="00823147">
              <w:rPr>
                <w:rFonts w:asciiTheme="minorHAnsi" w:hAnsiTheme="minorHAnsi"/>
                <w:i/>
                <w:sz w:val="20"/>
                <w:szCs w:val="20"/>
              </w:rPr>
              <w:t>engaging, debatable</w:t>
            </w:r>
            <w:r w:rsidRPr="00823147">
              <w:rPr>
                <w:rFonts w:asciiTheme="minorHAnsi" w:hAnsiTheme="minorHAnsi"/>
                <w:i/>
                <w:sz w:val="20"/>
                <w:szCs w:val="20"/>
              </w:rPr>
              <w:t xml:space="preserve">, and require </w:t>
            </w:r>
            <w:r w:rsidR="00076D03" w:rsidRPr="00823147">
              <w:rPr>
                <w:rFonts w:asciiTheme="minorHAnsi" w:hAnsiTheme="minorHAnsi"/>
                <w:i/>
                <w:sz w:val="20"/>
                <w:szCs w:val="20"/>
              </w:rPr>
              <w:t>higher order thinking</w:t>
            </w: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890" w14:textId="7C5474E4" w:rsidR="002B68DF" w:rsidRPr="00823147" w:rsidRDefault="00AE7983" w:rsidP="0082314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B790C6E" wp14:editId="50CAE89F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15240</wp:posOffset>
                  </wp:positionV>
                  <wp:extent cx="2354580" cy="1610360"/>
                  <wp:effectExtent l="0" t="0" r="7620" b="0"/>
                  <wp:wrapSquare wrapText="bothSides"/>
                  <wp:docPr id="5" name="Picture 3" descr="ttp://s3.amazonaws.com/engrade-myfiles/4077641552963826/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p://s3.amazonaws.com/engrade-myfiles/4077641552963826/l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68DF"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  <w:r w:rsidR="007B6DC4">
              <w:rPr>
                <w:rFonts w:asciiTheme="minorHAnsi" w:hAnsiTheme="minorHAnsi" w:cs="Calibri"/>
                <w:b/>
                <w:sz w:val="20"/>
                <w:szCs w:val="20"/>
              </w:rPr>
              <w:t>: How do the elements of art show expressive features in your artwork (composition)?</w:t>
            </w:r>
          </w:p>
          <w:p w14:paraId="738510DF" w14:textId="3204C709" w:rsidR="002B68DF" w:rsidRPr="00AE7983" w:rsidRDefault="002B68DF" w:rsidP="00AE798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  <w:r w:rsidR="007B6DC4">
              <w:rPr>
                <w:rFonts w:asciiTheme="minorHAnsi" w:hAnsiTheme="minorHAnsi" w:cs="Calibri"/>
                <w:b/>
                <w:sz w:val="20"/>
                <w:szCs w:val="20"/>
              </w:rPr>
              <w:t>: Why is it important to know how to incorporate the elements of art in your design?</w:t>
            </w:r>
            <w:r w:rsidR="00AE7983">
              <w:rPr>
                <w:rFonts w:eastAsia="Times New Roman"/>
                <w:noProof/>
              </w:rPr>
              <w:t xml:space="preserve"> </w:t>
            </w:r>
          </w:p>
          <w:p w14:paraId="5C6EA71B" w14:textId="758AF929" w:rsidR="002B68DF" w:rsidRPr="00823147" w:rsidRDefault="002B68DF" w:rsidP="0082314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  <w:r w:rsidR="007B6DC4">
              <w:rPr>
                <w:rFonts w:asciiTheme="minorHAnsi" w:hAnsiTheme="minorHAnsi" w:cs="Calibri"/>
                <w:b/>
                <w:sz w:val="20"/>
                <w:szCs w:val="20"/>
              </w:rPr>
              <w:t>: How does art change our thinking?</w:t>
            </w:r>
          </w:p>
          <w:p w14:paraId="1C0DA209" w14:textId="4D3F7E2E" w:rsidR="002B68DF" w:rsidRPr="00823147" w:rsidRDefault="002B68DF" w:rsidP="0082314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</w:p>
          <w:p w14:paraId="520DE3F9" w14:textId="77256934" w:rsidR="002B68DF" w:rsidRPr="00823147" w:rsidRDefault="002B68DF" w:rsidP="0082314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</w:p>
          <w:p w14:paraId="3466620C" w14:textId="1F3DBF37" w:rsidR="002B68DF" w:rsidRPr="00823147" w:rsidRDefault="002B68DF" w:rsidP="0082314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7"/>
              <w:rPr>
                <w:rFonts w:asciiTheme="minorHAnsi" w:hAnsiTheme="minorHAnsi" w:cs="Calibri"/>
                <w:sz w:val="20"/>
                <w:szCs w:val="20"/>
              </w:rPr>
            </w:pPr>
            <w:r w:rsidRPr="00823147">
              <w:rPr>
                <w:rFonts w:asciiTheme="minorHAnsi" w:hAnsiTheme="minorHAnsi" w:cs="Calibri"/>
                <w:b/>
                <w:sz w:val="20"/>
                <w:szCs w:val="20"/>
              </w:rPr>
              <w:t>Essential Question</w:t>
            </w:r>
          </w:p>
        </w:tc>
      </w:tr>
      <w:tr w:rsidR="00A67237" w:rsidRPr="00823147" w14:paraId="5B7E0AE6" w14:textId="77777777" w:rsidTr="00EE1DD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44C1BC2" w14:textId="19F16719" w:rsidR="00742EB8" w:rsidRPr="00823147" w:rsidRDefault="0048136E" w:rsidP="002B68DF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CLO</w:t>
            </w:r>
          </w:p>
          <w:p w14:paraId="0CD9F952" w14:textId="77777777" w:rsidR="002B68DF" w:rsidRPr="00823147" w:rsidRDefault="002B68DF" w:rsidP="00EE1DD3">
            <w:pPr>
              <w:shd w:val="clear" w:color="auto" w:fill="92CDDC" w:themeFill="accent5" w:themeFillTint="99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83929E" w14:textId="1350CBA7" w:rsidR="005D6836" w:rsidRPr="00823147" w:rsidRDefault="0048136E" w:rsidP="002B68DF">
            <w:pPr>
              <w:ind w:left="0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CLO’s</w:t>
            </w:r>
            <w:r w:rsidR="008C0226" w:rsidRPr="00823147">
              <w:rPr>
                <w:rFonts w:asciiTheme="minorHAnsi" w:hAnsiTheme="minorHAnsi"/>
                <w:i/>
                <w:sz w:val="20"/>
                <w:szCs w:val="20"/>
              </w:rPr>
              <w:t xml:space="preserve"> for ea</w:t>
            </w:r>
            <w:r w:rsidR="003E7269" w:rsidRPr="00823147">
              <w:rPr>
                <w:rFonts w:asciiTheme="minorHAnsi" w:hAnsiTheme="minorHAnsi"/>
                <w:i/>
                <w:sz w:val="20"/>
                <w:szCs w:val="20"/>
              </w:rPr>
              <w:t>ch unit should encompass all 4 S</w:t>
            </w:r>
            <w:r w:rsidR="008C0226" w:rsidRPr="00823147">
              <w:rPr>
                <w:rFonts w:asciiTheme="minorHAnsi" w:hAnsiTheme="minorHAnsi"/>
                <w:i/>
                <w:sz w:val="20"/>
                <w:szCs w:val="20"/>
              </w:rPr>
              <w:t>tandards</w:t>
            </w:r>
            <w:r w:rsidR="002B68DF" w:rsidRPr="00823147">
              <w:rPr>
                <w:rFonts w:asciiTheme="minorHAnsi" w:hAnsiTheme="minorHAnsi"/>
                <w:i/>
                <w:sz w:val="20"/>
                <w:szCs w:val="20"/>
              </w:rPr>
              <w:t xml:space="preserve"> and connect to </w:t>
            </w:r>
            <w:r w:rsidR="005D6836" w:rsidRPr="00823147">
              <w:rPr>
                <w:rFonts w:asciiTheme="minorHAnsi" w:hAnsiTheme="minorHAnsi"/>
                <w:i/>
                <w:sz w:val="20"/>
                <w:szCs w:val="20"/>
              </w:rPr>
              <w:t>Evidence Outcomes</w:t>
            </w:r>
          </w:p>
          <w:p w14:paraId="5A89DC07" w14:textId="77777777" w:rsidR="0090091A" w:rsidRPr="00823147" w:rsidRDefault="0090091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2A1" w14:textId="2752E9A2" w:rsidR="005D6836" w:rsidRPr="00823147" w:rsidRDefault="00EE1DD3" w:rsidP="005D6836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CLO WEEK of 8/29/16</w:t>
            </w:r>
          </w:p>
          <w:p w14:paraId="1E1D77E9" w14:textId="18E71075" w:rsidR="005D6836" w:rsidRDefault="00EE1DD3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SWBAT to </w:t>
            </w:r>
            <w:r w:rsidR="000A6BD4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  <w:u w:val="single"/>
              </w:rPr>
              <w:t xml:space="preserve">create </w:t>
            </w:r>
            <w:r w:rsidR="000A6BD4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>artist</w:t>
            </w:r>
            <w:r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 trading card samples </w:t>
            </w:r>
            <w:r w:rsidR="000A6BD4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>using</w:t>
            </w:r>
            <w:r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 the elements of art.</w:t>
            </w:r>
            <w:r w:rsidR="00A12FA9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 Focusing on </w:t>
            </w:r>
            <w:r w:rsidR="00A12FA9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  <w:u w:val="single"/>
              </w:rPr>
              <w:t>LINE</w:t>
            </w:r>
            <w:r w:rsidR="00A12FA9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>.</w:t>
            </w:r>
          </w:p>
          <w:p w14:paraId="7DB266AF" w14:textId="165758E7" w:rsidR="00E97343" w:rsidRPr="00E97343" w:rsidRDefault="00E97343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</w:pPr>
            <w:r w:rsidRPr="00E97343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  <w:t>INVENT &amp; DISCOVER to CREATE</w:t>
            </w:r>
          </w:p>
          <w:p w14:paraId="3FFED89A" w14:textId="4C74C3C9" w:rsidR="000A6BD4" w:rsidRPr="000A6BD4" w:rsidRDefault="00E97343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E97343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  <w:t>S</w:t>
            </w:r>
            <w:r w:rsidR="000A6BD4" w:rsidRPr="00E97343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  <w:t>TANDARD:</w:t>
            </w:r>
            <w:r w:rsidR="00A12FA9" w:rsidRPr="00E97343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E97343">
              <w:rPr>
                <w:rFonts w:asciiTheme="minorHAnsi" w:eastAsia="Times New Roman" w:hAnsiTheme="minorHAnsi"/>
                <w:b/>
                <w:sz w:val="20"/>
                <w:szCs w:val="20"/>
                <w:highlight w:val="yellow"/>
              </w:rPr>
              <w:t xml:space="preserve">3.6 Plan creation of artwork.  </w:t>
            </w:r>
            <w:r w:rsidRPr="00E97343">
              <w:rPr>
                <w:rFonts w:asciiTheme="minorHAnsi" w:hAnsiTheme="minorHAnsi" w:cs="Verdana"/>
                <w:b/>
                <w:sz w:val="20"/>
                <w:szCs w:val="20"/>
                <w:highlight w:val="yellow"/>
              </w:rPr>
              <w:t>Explore various media, materials, and techniques used to create works of art</w:t>
            </w:r>
          </w:p>
          <w:p w14:paraId="78F85F1E" w14:textId="6A8F80FF" w:rsidR="003E7269" w:rsidRPr="00823147" w:rsidRDefault="000A6BD4" w:rsidP="003E7269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CLO WEEK of</w:t>
            </w:r>
          </w:p>
          <w:p w14:paraId="0E62EC61" w14:textId="0EB40AAE" w:rsidR="005D6836" w:rsidRPr="00823147" w:rsidRDefault="003E7269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3147">
              <w:rPr>
                <w:rFonts w:asciiTheme="minorHAnsi" w:eastAsia="Times New Roman" w:hAnsiTheme="minorHAnsi"/>
                <w:sz w:val="20"/>
                <w:szCs w:val="20"/>
              </w:rPr>
              <w:t>Evidence Outcomes</w:t>
            </w:r>
          </w:p>
          <w:p w14:paraId="6B65EF24" w14:textId="2DCCE345" w:rsidR="003E7269" w:rsidRPr="00823147" w:rsidRDefault="000A6BD4" w:rsidP="003E7269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CLO Week of</w:t>
            </w:r>
          </w:p>
          <w:p w14:paraId="2C0A7CC5" w14:textId="77777777" w:rsidR="003E7269" w:rsidRPr="00823147" w:rsidRDefault="003E7269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3147">
              <w:rPr>
                <w:rFonts w:asciiTheme="minorHAnsi" w:eastAsia="Times New Roman" w:hAnsiTheme="minorHAnsi"/>
                <w:sz w:val="20"/>
                <w:szCs w:val="20"/>
              </w:rPr>
              <w:t>Evidence Outcomes</w:t>
            </w:r>
          </w:p>
          <w:p w14:paraId="409431FD" w14:textId="76C1A886" w:rsidR="003E7269" w:rsidRPr="00823147" w:rsidRDefault="000A6BD4" w:rsidP="003E7269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CLO Week of</w:t>
            </w:r>
          </w:p>
          <w:p w14:paraId="296156F4" w14:textId="77777777" w:rsidR="003E7269" w:rsidRPr="00823147" w:rsidRDefault="003E7269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3147">
              <w:rPr>
                <w:rFonts w:asciiTheme="minorHAnsi" w:eastAsia="Times New Roman" w:hAnsiTheme="minorHAnsi"/>
                <w:sz w:val="20"/>
                <w:szCs w:val="20"/>
              </w:rPr>
              <w:t>Evidence Outcomes</w:t>
            </w:r>
          </w:p>
          <w:p w14:paraId="104E7EC5" w14:textId="6D70E528" w:rsidR="003E7269" w:rsidRPr="00823147" w:rsidRDefault="000A6BD4" w:rsidP="003E7269">
            <w:pPr>
              <w:pStyle w:val="ListParagraph"/>
              <w:widowControl w:val="0"/>
              <w:numPr>
                <w:ilvl w:val="0"/>
                <w:numId w:val="33"/>
              </w:num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CLO Week of</w:t>
            </w:r>
          </w:p>
          <w:p w14:paraId="410798CF" w14:textId="1B060207" w:rsidR="00C60868" w:rsidRPr="00823147" w:rsidRDefault="003E7269" w:rsidP="003E7269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3147">
              <w:rPr>
                <w:rFonts w:asciiTheme="minorHAnsi" w:eastAsia="Times New Roman" w:hAnsiTheme="minorHAnsi"/>
                <w:sz w:val="20"/>
                <w:szCs w:val="20"/>
              </w:rPr>
              <w:t>Evidence Outcomes</w:t>
            </w:r>
          </w:p>
        </w:tc>
      </w:tr>
      <w:tr w:rsidR="00B053C8" w:rsidRPr="00823147" w14:paraId="6CE8F564" w14:textId="77777777" w:rsidTr="00823147">
        <w:tc>
          <w:tcPr>
            <w:tcW w:w="14400" w:type="dxa"/>
            <w:gridSpan w:val="6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32E786" w14:textId="401A5471" w:rsidR="00B053C8" w:rsidRPr="00823147" w:rsidRDefault="00B053C8" w:rsidP="00B053C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LEARNING OBJECTIVES</w:t>
            </w:r>
          </w:p>
        </w:tc>
      </w:tr>
      <w:tr w:rsidR="001E0739" w:rsidRPr="00823147" w14:paraId="752B9373" w14:textId="77777777" w:rsidTr="00823147">
        <w:tc>
          <w:tcPr>
            <w:tcW w:w="14400" w:type="dxa"/>
            <w:gridSpan w:val="6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2BA37C" w14:textId="77777777" w:rsidR="001E0739" w:rsidRPr="00823147" w:rsidRDefault="001E0739" w:rsidP="00D779C1">
            <w:pPr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Guiding Questions to Build Conceptual Understanding</w:t>
            </w:r>
          </w:p>
        </w:tc>
      </w:tr>
      <w:tr w:rsidR="00A67237" w:rsidRPr="00823147" w14:paraId="70061D3F" w14:textId="77777777" w:rsidTr="0056497A">
        <w:tc>
          <w:tcPr>
            <w:tcW w:w="4943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C4A6F4" w14:textId="77777777" w:rsidR="00B32513" w:rsidRPr="00823147" w:rsidRDefault="00B32513" w:rsidP="00D779C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My students </w:t>
            </w: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Understand</w:t>
            </w: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that…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45A200" w14:textId="1BDD1DED" w:rsidR="00B32513" w:rsidRPr="00823147" w:rsidRDefault="00B32513" w:rsidP="00D779C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Factual</w:t>
            </w:r>
            <w:r w:rsidR="009734ED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Content</w:t>
            </w:r>
          </w:p>
        </w:tc>
        <w:tc>
          <w:tcPr>
            <w:tcW w:w="4925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AD10F" w14:textId="77777777" w:rsidR="003E7269" w:rsidRPr="00823147" w:rsidRDefault="00B32513" w:rsidP="00D779C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Conceptual</w:t>
            </w:r>
          </w:p>
          <w:p w14:paraId="6C64BF27" w14:textId="2E91D103" w:rsidR="00B32513" w:rsidRPr="00823147" w:rsidRDefault="003E7269" w:rsidP="00D779C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Conceptual Questions may mirror Essential Questions</w:t>
            </w:r>
          </w:p>
        </w:tc>
      </w:tr>
      <w:tr w:rsidR="00A67237" w:rsidRPr="00823147" w14:paraId="417860B5" w14:textId="77777777" w:rsidTr="0056497A">
        <w:tc>
          <w:tcPr>
            <w:tcW w:w="49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CF140" w14:textId="6CD07ACF" w:rsidR="00B32513" w:rsidRPr="00823147" w:rsidRDefault="00E97343" w:rsidP="008D67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EOA and PD are related to creating a successful piece of artwork/composition.</w:t>
            </w:r>
          </w:p>
        </w:tc>
        <w:tc>
          <w:tcPr>
            <w:tcW w:w="453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AE8804" w14:textId="6C6F57B0" w:rsidR="008D67DA" w:rsidRPr="00823147" w:rsidRDefault="00045D8E" w:rsidP="00376D3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Explore media, materials and techniques to create artist trading card and samples.</w:t>
            </w:r>
          </w:p>
        </w:tc>
        <w:tc>
          <w:tcPr>
            <w:tcW w:w="492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A4C722" w14:textId="157BB00A" w:rsidR="00B32513" w:rsidRPr="00823147" w:rsidRDefault="00045D8E" w:rsidP="00E038D8">
            <w:pPr>
              <w:ind w:left="0" w:firstLine="0"/>
              <w:rPr>
                <w:rFonts w:asciiTheme="minorHAnsi" w:hAnsiTheme="minorHAnsi"/>
              </w:rPr>
            </w:pPr>
            <w:r>
              <w:t>Why is it important to know how to incorporate the elements of art into the principals of design?</w:t>
            </w:r>
          </w:p>
        </w:tc>
      </w:tr>
      <w:tr w:rsidR="00A67237" w:rsidRPr="00823147" w14:paraId="62E35063" w14:textId="77777777" w:rsidTr="0056497A">
        <w:trPr>
          <w:trHeight w:val="550"/>
        </w:trPr>
        <w:tc>
          <w:tcPr>
            <w:tcW w:w="49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2D53F" w14:textId="6D2D81C4" w:rsidR="00B32513" w:rsidRPr="00823147" w:rsidRDefault="00B32513" w:rsidP="008D67DA">
            <w:pPr>
              <w:rPr>
                <w:rFonts w:asciiTheme="minorHAnsi" w:hAnsiTheme="minorHAnsi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9F8F" w14:textId="0E1A84E8" w:rsidR="008D67DA" w:rsidRPr="00823147" w:rsidRDefault="008D67DA" w:rsidP="00376D3D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</w:rPr>
            </w:pPr>
          </w:p>
        </w:tc>
        <w:tc>
          <w:tcPr>
            <w:tcW w:w="492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80FD0" w14:textId="742DF8B5" w:rsidR="00B32513" w:rsidRPr="00823147" w:rsidRDefault="0056497A" w:rsidP="0056497A">
            <w:pPr>
              <w:ind w:left="785" w:hanging="7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choices artists must make before beginning to work.</w:t>
            </w:r>
          </w:p>
        </w:tc>
      </w:tr>
      <w:tr w:rsidR="00A67237" w:rsidRPr="00823147" w14:paraId="7659CCBE" w14:textId="77777777" w:rsidTr="0056497A">
        <w:tc>
          <w:tcPr>
            <w:tcW w:w="49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FDE26" w14:textId="189D3CE5" w:rsidR="00B32513" w:rsidRPr="00823147" w:rsidRDefault="00B32513" w:rsidP="00E038D8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A3F22" w14:textId="2C5A207E" w:rsidR="001763BB" w:rsidRPr="00823147" w:rsidRDefault="001763BB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492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64C156" w14:textId="28727DAF" w:rsidR="00B32513" w:rsidRPr="00823147" w:rsidRDefault="00AA1989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How do different types of line showing feeling or expressions?</w:t>
            </w:r>
          </w:p>
        </w:tc>
      </w:tr>
      <w:tr w:rsidR="00A67237" w:rsidRPr="00823147" w14:paraId="52E58EE7" w14:textId="77777777" w:rsidTr="0056497A">
        <w:tc>
          <w:tcPr>
            <w:tcW w:w="49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6D76" w14:textId="57013A88" w:rsidR="00E038D8" w:rsidRPr="00823147" w:rsidRDefault="00E038D8" w:rsidP="00E038D8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4198B" w14:textId="2461CCF9" w:rsidR="00E038D8" w:rsidRPr="00823147" w:rsidRDefault="00E038D8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492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49C85" w14:textId="6335DCBB" w:rsidR="00E038D8" w:rsidRPr="00823147" w:rsidRDefault="00E038D8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</w:p>
        </w:tc>
      </w:tr>
      <w:tr w:rsidR="00A67237" w:rsidRPr="00823147" w14:paraId="48FAE23E" w14:textId="77777777" w:rsidTr="0056497A">
        <w:tc>
          <w:tcPr>
            <w:tcW w:w="49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4B6D0E" w14:textId="02F5CB41" w:rsidR="00E038D8" w:rsidRPr="00823147" w:rsidRDefault="00E038D8" w:rsidP="00E038D8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32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39FDB" w14:textId="643FE9B6" w:rsidR="00E038D8" w:rsidRPr="00823147" w:rsidRDefault="00E038D8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</w:p>
        </w:tc>
        <w:tc>
          <w:tcPr>
            <w:tcW w:w="492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895F" w14:textId="652F5795" w:rsidR="00E038D8" w:rsidRPr="00823147" w:rsidRDefault="00E038D8" w:rsidP="00376D3D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="Calibri"/>
              </w:rPr>
            </w:pPr>
          </w:p>
        </w:tc>
      </w:tr>
    </w:tbl>
    <w:p w14:paraId="16611D4D" w14:textId="77777777" w:rsidR="00652100" w:rsidRPr="00823147" w:rsidRDefault="00652100">
      <w:pPr>
        <w:ind w:left="0" w:firstLine="0"/>
        <w:rPr>
          <w:rFonts w:asciiTheme="minorHAnsi" w:hAnsiTheme="minorHAnsi" w:cstheme="minorHAnsi"/>
          <w:sz w:val="20"/>
          <w:szCs w:val="20"/>
          <w:highlight w:val="yellow"/>
          <w14:cntxtAlts/>
        </w:rPr>
      </w:pPr>
    </w:p>
    <w:p w14:paraId="01EEB215" w14:textId="77777777" w:rsidR="00040C5B" w:rsidRPr="00823147" w:rsidRDefault="00040C5B">
      <w:pPr>
        <w:ind w:left="0" w:firstLine="0"/>
        <w:rPr>
          <w:rFonts w:asciiTheme="minorHAnsi" w:hAnsiTheme="minorHAnsi" w:cstheme="minorHAnsi"/>
          <w:sz w:val="20"/>
          <w:szCs w:val="20"/>
          <w:highlight w:val="yellow"/>
          <w14:cntxtAlts/>
        </w:rPr>
      </w:pPr>
    </w:p>
    <w:tbl>
      <w:tblPr>
        <w:tblW w:w="1440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B053C8" w:rsidRPr="00823147" w14:paraId="2126EA3D" w14:textId="77777777" w:rsidTr="006F10FD">
        <w:trPr>
          <w:cantSplit/>
          <w:jc w:val="center"/>
        </w:trPr>
        <w:tc>
          <w:tcPr>
            <w:tcW w:w="14400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B5774" w14:textId="6CF4EB9E" w:rsidR="00B053C8" w:rsidRPr="00823147" w:rsidRDefault="00B053C8" w:rsidP="00B053C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EVIDENCE OF LEARNING</w:t>
            </w:r>
          </w:p>
        </w:tc>
      </w:tr>
      <w:tr w:rsidR="0009692F" w:rsidRPr="00823147" w14:paraId="534FF1D7" w14:textId="77777777" w:rsidTr="006F10FD">
        <w:trPr>
          <w:cantSplit/>
          <w:jc w:val="center"/>
        </w:trPr>
        <w:tc>
          <w:tcPr>
            <w:tcW w:w="14400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27219" w14:textId="4B4C620A" w:rsidR="00FA37BB" w:rsidRPr="00823147" w:rsidRDefault="00FA37BB" w:rsidP="00AA1989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br w:type="page"/>
            </w:r>
            <w:r w:rsidR="00AA1989" w:rsidRPr="00AA1989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  <w14:cntxtAlts/>
              </w:rPr>
              <w:t>8/29 DO NOW: In your sketchbook or paper provided practice drawing the types of line you observed for your homework. Label the different types of line. Example: Zigzag, Diagonal, curvy. How do the different types of line make you feel?</w:t>
            </w:r>
          </w:p>
        </w:tc>
      </w:tr>
      <w:tr w:rsidR="00B70576" w:rsidRPr="00823147" w14:paraId="689F3D65" w14:textId="77777777" w:rsidTr="006F10FD">
        <w:trPr>
          <w:cantSplit/>
          <w:jc w:val="center"/>
        </w:trPr>
        <w:tc>
          <w:tcPr>
            <w:tcW w:w="14400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D9DE5" w14:textId="124ABBDA" w:rsidR="00B70576" w:rsidRPr="00823147" w:rsidRDefault="00B70576" w:rsidP="00BA43DD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5F020B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14:cntxtAlts/>
              </w:rPr>
              <w:t xml:space="preserve">My students will be able to </w:t>
            </w:r>
            <w:r w:rsidRPr="005F020B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14:cntxtAlts/>
              </w:rPr>
              <w:t>(Do)</w:t>
            </w:r>
            <w:r w:rsidRPr="005F020B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14:cntxtAlts/>
              </w:rPr>
              <w:t>…</w:t>
            </w:r>
            <w:r w:rsidR="005F020B" w:rsidRPr="005F020B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14:cntxtAlts/>
              </w:rPr>
              <w:t xml:space="preserve">  YOU DO</w:t>
            </w:r>
            <w:r w:rsidR="00462BF2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                                                                  </w:t>
            </w:r>
            <w:r w:rsidR="005419E6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                         </w:t>
            </w:r>
            <w:r w:rsidR="00462BF2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  </w:t>
            </w:r>
            <w:r w:rsidR="00462BF2" w:rsidRPr="00462BF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14:cntxtAlts/>
              </w:rPr>
              <w:t>Teacher I D</w:t>
            </w:r>
            <w:r w:rsidR="00B11951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14:cntxtAlts/>
              </w:rPr>
              <w:t>O…</w:t>
            </w:r>
            <w:r w:rsidR="00B11951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   MATERIAL PREPPED AND READY (refer to materials</w:t>
            </w:r>
            <w:r w:rsidR="005419E6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p. 3</w:t>
            </w:r>
            <w:proofErr w:type="gramStart"/>
            <w:r w:rsidR="00B11951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)</w:t>
            </w:r>
            <w:r w:rsidR="00462BF2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                                                                                </w:t>
            </w:r>
            <w:proofErr w:type="gramEnd"/>
          </w:p>
        </w:tc>
      </w:tr>
      <w:tr w:rsidR="00104DD3" w:rsidRPr="00823147" w14:paraId="3A5B7140" w14:textId="77777777" w:rsidTr="00462BF2">
        <w:trPr>
          <w:cantSplit/>
          <w:trHeight w:val="7507"/>
          <w:jc w:val="center"/>
        </w:trPr>
        <w:tc>
          <w:tcPr>
            <w:tcW w:w="144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B45ABE" w14:textId="1DEBFE8E" w:rsidR="009C457B" w:rsidRPr="00AA1989" w:rsidRDefault="005F020B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E9650" wp14:editId="762E0A9F">
                      <wp:simplePos x="0" y="0"/>
                      <wp:positionH relativeFrom="column">
                        <wp:posOffset>5026025</wp:posOffset>
                      </wp:positionH>
                      <wp:positionV relativeFrom="paragraph">
                        <wp:posOffset>21590</wp:posOffset>
                      </wp:positionV>
                      <wp:extent cx="3981450" cy="46863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C0BFC" w14:textId="24F29495" w:rsidR="00A67237" w:rsidRPr="00462BF2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BF2">
                                    <w:rPr>
                                      <w:sz w:val="20"/>
                                      <w:szCs w:val="20"/>
                                    </w:rPr>
                                    <w:t>Remind students Level 0: 5-8 minutes to begin Do Now/Reference CLO “what are we learning today?” I can….</w:t>
                                  </w:r>
                                </w:p>
                                <w:p w14:paraId="3EDE67E8" w14:textId="294D3A6E" w:rsidR="00A67237" w:rsidRPr="00462BF2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BF2">
                                    <w:rPr>
                                      <w:sz w:val="20"/>
                                      <w:szCs w:val="20"/>
                                    </w:rPr>
                                    <w:t xml:space="preserve">Circulate room with clipboard for checks with DO NOW and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462BF2">
                                    <w:rPr>
                                      <w:sz w:val="20"/>
                                      <w:szCs w:val="20"/>
                                    </w:rPr>
                                    <w:t>omework agenda</w:t>
                                  </w:r>
                                </w:p>
                                <w:p w14:paraId="4047D499" w14:textId="73675634" w:rsidR="00A67237" w:rsidRPr="00462BF2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BF2">
                                    <w:rPr>
                                      <w:sz w:val="20"/>
                                      <w:szCs w:val="20"/>
                                    </w:rPr>
                                    <w:t>Attendance</w:t>
                                  </w:r>
                                </w:p>
                                <w:p w14:paraId="1EB3D10B" w14:textId="389031F9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2BF2">
                                    <w:rPr>
                                      <w:sz w:val="20"/>
                                      <w:szCs w:val="20"/>
                                    </w:rPr>
                                    <w:t>Q&amp;A review of Do Now and Homework assigned</w:t>
                                  </w:r>
                                </w:p>
                                <w:p w14:paraId="12C76914" w14:textId="11A76DFA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Pre-Assessment EOA and POD to gather baseline data for SLO</w:t>
                                  </w:r>
                                </w:p>
                                <w:p w14:paraId="0716D2F3" w14:textId="5F32BE0D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Sketchbook practice demonstration for drawing different types of line. Show student and teacher examples</w:t>
                                  </w:r>
                                </w:p>
                                <w:p w14:paraId="7B847DE3" w14:textId="15113194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Cards prepped for advanced students ready to begin after practice</w:t>
                                  </w:r>
                                </w:p>
                                <w:p w14:paraId="0D5BC7EB" w14:textId="7152757B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Circulate room to check sketchbook work provide feedback</w:t>
                                  </w:r>
                                </w:p>
                                <w:p w14:paraId="4FA7BEE0" w14:textId="0371F549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Prepare time for reflection (Student Shout Outs about strengths in work and areas of improvement)</w:t>
                                  </w:r>
                                </w:p>
                                <w:p w14:paraId="5B69A7DB" w14:textId="22B02915" w:rsidR="00A67237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Demo Clean-Up and pick student tables for art jobs</w:t>
                                  </w:r>
                                </w:p>
                                <w:p w14:paraId="7F595F76" w14:textId="3979C951" w:rsidR="00A67237" w:rsidRPr="00462BF2" w:rsidRDefault="00A67237" w:rsidP="00462BF2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Positive reinforcements and any reminders as student exit the room for next class.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5.75pt;margin-top:1.7pt;width:313.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" filled="f" stroked="f">
                      <v:textbox>
                        <w:txbxContent>
                          <w:p w14:paraId="475C0BFC" w14:textId="24F29495" w:rsidR="00A67237" w:rsidRPr="00462BF2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2BF2">
                              <w:rPr>
                                <w:sz w:val="20"/>
                                <w:szCs w:val="20"/>
                              </w:rPr>
                              <w:t>Remind students Level 0: 5-8 minutes to begin Do Now/Reference CLO “what are we learning today?” I can….</w:t>
                            </w:r>
                          </w:p>
                          <w:p w14:paraId="3EDE67E8" w14:textId="294D3A6E" w:rsidR="00A67237" w:rsidRPr="00462BF2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2BF2">
                              <w:rPr>
                                <w:sz w:val="20"/>
                                <w:szCs w:val="20"/>
                              </w:rPr>
                              <w:t xml:space="preserve">Circulate room with clipboard for checks with DO NOW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462BF2">
                              <w:rPr>
                                <w:sz w:val="20"/>
                                <w:szCs w:val="20"/>
                              </w:rPr>
                              <w:t>omework agenda</w:t>
                            </w:r>
                          </w:p>
                          <w:p w14:paraId="4047D499" w14:textId="73675634" w:rsidR="00A67237" w:rsidRPr="00462BF2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2BF2">
                              <w:rPr>
                                <w:sz w:val="20"/>
                                <w:szCs w:val="20"/>
                              </w:rPr>
                              <w:t>Attendance</w:t>
                            </w:r>
                          </w:p>
                          <w:p w14:paraId="1EB3D10B" w14:textId="389031F9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2BF2">
                              <w:rPr>
                                <w:sz w:val="20"/>
                                <w:szCs w:val="20"/>
                              </w:rPr>
                              <w:t>Q&amp;A review of Do Now and Homework assigned</w:t>
                            </w:r>
                          </w:p>
                          <w:p w14:paraId="12C76914" w14:textId="11A76DFA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Pre-Assessment EOA and POD to gather baseline data for SLO</w:t>
                            </w:r>
                          </w:p>
                          <w:p w14:paraId="0716D2F3" w14:textId="5F32BE0D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Sketchbook practice demonstration for drawing different types of line. Show student and teacher examples</w:t>
                            </w:r>
                          </w:p>
                          <w:p w14:paraId="7B847DE3" w14:textId="15113194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Cards prepped for advanced students ready to begin after practice</w:t>
                            </w:r>
                          </w:p>
                          <w:p w14:paraId="0D5BC7EB" w14:textId="7152757B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Circulate room to check sketchbook work provide feedback</w:t>
                            </w:r>
                          </w:p>
                          <w:p w14:paraId="4FA7BEE0" w14:textId="0371F549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 time for reflection (Student Shout Outs about strengths in work and areas of improvement)</w:t>
                            </w:r>
                          </w:p>
                          <w:p w14:paraId="5B69A7DB" w14:textId="22B02915" w:rsidR="00A67237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 Clean-Up and pick student tables for art jobs</w:t>
                            </w:r>
                          </w:p>
                          <w:p w14:paraId="7F595F76" w14:textId="3979C951" w:rsidR="00A67237" w:rsidRPr="00462BF2" w:rsidRDefault="00A67237" w:rsidP="00462BF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Positive reinforcements and any reminders as student exit the room for next class.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207D" w:rsidRPr="00AA1989">
              <w:rPr>
                <w:rFonts w:asciiTheme="minorHAnsi" w:hAnsiTheme="minorHAnsi" w:cstheme="minorHAnsi"/>
                <w:sz w:val="20"/>
                <w:szCs w:val="20"/>
              </w:rPr>
              <w:t>Create…</w:t>
            </w:r>
            <w:r w:rsidR="00AA1989" w:rsidRPr="00AA1989">
              <w:rPr>
                <w:rFonts w:asciiTheme="minorHAnsi" w:hAnsiTheme="minorHAnsi" w:cstheme="minorHAnsi"/>
                <w:sz w:val="20"/>
                <w:szCs w:val="20"/>
              </w:rPr>
              <w:t>different types of line.</w:t>
            </w:r>
          </w:p>
          <w:p w14:paraId="3091F8E6" w14:textId="102D0245" w:rsidR="00C4207D" w:rsidRPr="00AA1989" w:rsidRDefault="00C4207D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A1989">
              <w:rPr>
                <w:rFonts w:asciiTheme="minorHAnsi" w:hAnsiTheme="minorHAnsi" w:cstheme="minorHAnsi"/>
                <w:sz w:val="20"/>
                <w:szCs w:val="20"/>
              </w:rPr>
              <w:t>Evaluate…</w:t>
            </w:r>
            <w:r w:rsidR="00B11951">
              <w:rPr>
                <w:rFonts w:asciiTheme="minorHAnsi" w:hAnsiTheme="minorHAnsi" w:cstheme="minorHAnsi"/>
                <w:sz w:val="20"/>
                <w:szCs w:val="20"/>
              </w:rPr>
              <w:t xml:space="preserve">their own and </w:t>
            </w:r>
            <w:r w:rsidR="00AA1989">
              <w:rPr>
                <w:rFonts w:asciiTheme="minorHAnsi" w:hAnsiTheme="minorHAnsi" w:cstheme="minorHAnsi"/>
                <w:sz w:val="20"/>
                <w:szCs w:val="20"/>
              </w:rPr>
              <w:t>other student examples of line.</w:t>
            </w:r>
          </w:p>
          <w:p w14:paraId="05FC6A48" w14:textId="377BA815" w:rsidR="00C4207D" w:rsidRPr="00AA1989" w:rsidRDefault="00C4207D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A1989">
              <w:rPr>
                <w:rFonts w:asciiTheme="minorHAnsi" w:hAnsiTheme="minorHAnsi" w:cstheme="minorHAnsi"/>
                <w:sz w:val="20"/>
                <w:szCs w:val="20"/>
              </w:rPr>
              <w:t>Analyze…</w:t>
            </w:r>
            <w:r w:rsidR="00AA1989" w:rsidRPr="00AA1989">
              <w:rPr>
                <w:rFonts w:asciiTheme="minorHAnsi" w:hAnsiTheme="minorHAnsi" w:cstheme="minorHAnsi"/>
                <w:sz w:val="20"/>
                <w:szCs w:val="20"/>
              </w:rPr>
              <w:t>how artist think about the choices they make before creating artwork (line).</w:t>
            </w:r>
          </w:p>
          <w:p w14:paraId="5BC3A626" w14:textId="3776E643" w:rsidR="00C4207D" w:rsidRPr="00AA1989" w:rsidRDefault="00C4207D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A1989">
              <w:rPr>
                <w:rFonts w:asciiTheme="minorHAnsi" w:hAnsiTheme="minorHAnsi" w:cstheme="minorHAnsi"/>
                <w:sz w:val="20"/>
                <w:szCs w:val="20"/>
              </w:rPr>
              <w:t>Apply…</w:t>
            </w:r>
            <w:r w:rsidR="00AA1989">
              <w:rPr>
                <w:rFonts w:asciiTheme="minorHAnsi" w:hAnsiTheme="minorHAnsi" w:cstheme="minorHAnsi"/>
                <w:sz w:val="20"/>
                <w:szCs w:val="20"/>
              </w:rPr>
              <w:t xml:space="preserve">media, materials, </w:t>
            </w:r>
            <w:r w:rsidR="004D66CE">
              <w:rPr>
                <w:rFonts w:asciiTheme="minorHAnsi" w:hAnsiTheme="minorHAnsi" w:cstheme="minorHAnsi"/>
                <w:sz w:val="20"/>
                <w:szCs w:val="20"/>
              </w:rPr>
              <w:t>and techniques to create different styles of line.</w:t>
            </w:r>
          </w:p>
          <w:p w14:paraId="396974AC" w14:textId="24B23CE4" w:rsidR="00C4207D" w:rsidRPr="00AA1989" w:rsidRDefault="00C4207D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A1989">
              <w:rPr>
                <w:rFonts w:asciiTheme="minorHAnsi" w:hAnsiTheme="minorHAnsi" w:cstheme="minorHAnsi"/>
                <w:sz w:val="20"/>
                <w:szCs w:val="20"/>
              </w:rPr>
              <w:t>Understand…</w:t>
            </w:r>
            <w:r w:rsidR="00AA1989" w:rsidRPr="00AA1989">
              <w:rPr>
                <w:rFonts w:asciiTheme="minorHAnsi" w:hAnsiTheme="minorHAnsi" w:cstheme="minorHAnsi"/>
                <w:sz w:val="20"/>
                <w:szCs w:val="20"/>
              </w:rPr>
              <w:t>how lines could have deeper meaning in connection to</w:t>
            </w:r>
          </w:p>
          <w:p w14:paraId="0968D7CD" w14:textId="77777777" w:rsidR="00C4207D" w:rsidRPr="004A3D97" w:rsidRDefault="00C4207D" w:rsidP="00823147">
            <w:pPr>
              <w:pStyle w:val="ListParagraph"/>
              <w:numPr>
                <w:ilvl w:val="0"/>
                <w:numId w:val="29"/>
              </w:numPr>
              <w:ind w:hanging="25"/>
              <w:rPr>
                <w:rFonts w:asciiTheme="minorHAnsi" w:hAnsiTheme="minorHAnsi" w:cstheme="minorHAnsi"/>
                <w:sz w:val="18"/>
                <w:szCs w:val="18"/>
              </w:rPr>
            </w:pPr>
            <w:r w:rsidRPr="00AA1989">
              <w:rPr>
                <w:rFonts w:asciiTheme="minorHAnsi" w:hAnsiTheme="minorHAnsi" w:cstheme="minorHAnsi"/>
                <w:sz w:val="20"/>
                <w:szCs w:val="20"/>
              </w:rPr>
              <w:t>Remember…</w:t>
            </w:r>
            <w:r w:rsidR="004D66CE">
              <w:rPr>
                <w:rFonts w:asciiTheme="minorHAnsi" w:hAnsiTheme="minorHAnsi" w:cstheme="minorHAnsi"/>
                <w:sz w:val="20"/>
                <w:szCs w:val="20"/>
              </w:rPr>
              <w:t>to pick lines that have personal meaning to them.</w:t>
            </w:r>
          </w:p>
          <w:p w14:paraId="02D20033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E4353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4993BC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54FD8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C4BBF5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B591A" w14:textId="1139F4E8" w:rsidR="004A3D97" w:rsidRDefault="00F573C5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35BCA" wp14:editId="7BD4A0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265430</wp:posOffset>
                      </wp:positionV>
                      <wp:extent cx="3702050" cy="24003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EE80E" w14:textId="03EF2610" w:rsidR="00A67237" w:rsidRDefault="00A67237">
                                  <w:pPr>
                                    <w:ind w:left="0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</w:rPr>
                                    <w:drawing>
                                      <wp:inline distT="0" distB="0" distL="0" distR="0" wp14:anchorId="01692E9A" wp14:editId="61644E89">
                                        <wp:extent cx="3558540" cy="2466339"/>
                                        <wp:effectExtent l="0" t="0" r="0" b="0"/>
                                        <wp:docPr id="3" name="Picture 1" descr="ttp://artonlinechampion.weebly.com/uploads/1/8/3/4/18348267/90444_ori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tp://artonlinechampion.weebly.com/uploads/1/8/3/4/18348267/90444_ori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9518" cy="2467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.25pt;margin-top:20.9pt;width:291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" filled="f" stroked="f">
                      <v:textbox>
                        <w:txbxContent>
                          <w:p w14:paraId="29FEE80E" w14:textId="03EF2610" w:rsidR="00A67237" w:rsidRDefault="00A67237">
                            <w:pPr>
                              <w:ind w:left="0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1692E9A" wp14:editId="61644E89">
                                  <wp:extent cx="3558540" cy="2466339"/>
                                  <wp:effectExtent l="0" t="0" r="0" b="0"/>
                                  <wp:docPr id="3" name="Picture 1" descr="ttp://artonlinechampion.weebly.com/uploads/1/8/3/4/18348267/90444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tp://artonlinechampion.weebly.com/uploads/1/8/3/4/18348267/90444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9518" cy="246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463601" w14:textId="5690EF52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928C12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1461DC" w14:textId="4B4B41CB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FB0E2A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859453" w14:textId="77777777" w:rsidR="004A3D97" w:rsidRDefault="004A3D97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982CDC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DE5BD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635A33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84EDE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464357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9205EC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F9F3BE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08A506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FD1AF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0C262D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217313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87ADE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E5DC2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7F9D69" w14:textId="77777777" w:rsidR="00AE7983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D4060" w14:textId="676C69DC" w:rsidR="00AE7983" w:rsidRPr="004A3D97" w:rsidRDefault="00AE7983" w:rsidP="004A3D9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8"/>
        <w:gridCol w:w="3511"/>
        <w:gridCol w:w="7231"/>
      </w:tblGrid>
      <w:tr w:rsidR="00B053C8" w:rsidRPr="00823147" w14:paraId="79014E1C" w14:textId="77777777" w:rsidTr="00600094">
        <w:tc>
          <w:tcPr>
            <w:tcW w:w="14400" w:type="dxa"/>
            <w:gridSpan w:val="3"/>
            <w:shd w:val="clear" w:color="auto" w:fill="D9D9D9" w:themeFill="background1" w:themeFillShade="D9"/>
          </w:tcPr>
          <w:p w14:paraId="5DE6C430" w14:textId="047787C4" w:rsidR="00B053C8" w:rsidRPr="00823147" w:rsidRDefault="00B053C8" w:rsidP="00B053C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lastRenderedPageBreak/>
              <w:t>EVIDENCE OF LEARNING</w:t>
            </w:r>
          </w:p>
        </w:tc>
      </w:tr>
      <w:tr w:rsidR="00DE4CD6" w:rsidRPr="00823147" w14:paraId="2B147730" w14:textId="77777777" w:rsidTr="00600094">
        <w:tc>
          <w:tcPr>
            <w:tcW w:w="14400" w:type="dxa"/>
            <w:gridSpan w:val="3"/>
            <w:shd w:val="clear" w:color="auto" w:fill="D9D9D9" w:themeFill="background1" w:themeFillShade="D9"/>
          </w:tcPr>
          <w:p w14:paraId="11CAC5D7" w14:textId="5C462107" w:rsidR="00DE4CD6" w:rsidRPr="00823147" w:rsidRDefault="00DE4CD6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Art-making</w:t>
            </w:r>
            <w:r w:rsidR="00DE59BC"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 xml:space="preserve"> Media,</w:t>
            </w: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 xml:space="preserve"> Skills and Techniques</w:t>
            </w:r>
          </w:p>
        </w:tc>
      </w:tr>
      <w:tr w:rsidR="00DE4CD6" w:rsidRPr="00823147" w14:paraId="0E959454" w14:textId="77777777" w:rsidTr="00600094">
        <w:tc>
          <w:tcPr>
            <w:tcW w:w="14400" w:type="dxa"/>
            <w:gridSpan w:val="3"/>
            <w:shd w:val="clear" w:color="auto" w:fill="D9D9D9" w:themeFill="background1" w:themeFillShade="D9"/>
          </w:tcPr>
          <w:p w14:paraId="655F2830" w14:textId="39353D68" w:rsidR="00DE4CD6" w:rsidRPr="00823147" w:rsidRDefault="00DE4CD6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My students will be able to </w:t>
            </w: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(Do)…</w:t>
            </w:r>
          </w:p>
        </w:tc>
      </w:tr>
      <w:tr w:rsidR="00DE59BC" w:rsidRPr="00823147" w14:paraId="2E70D5B0" w14:textId="77777777" w:rsidTr="00DE59BC">
        <w:tc>
          <w:tcPr>
            <w:tcW w:w="3658" w:type="dxa"/>
          </w:tcPr>
          <w:p w14:paraId="15A78ABE" w14:textId="49B9DD2C" w:rsidR="00DE59BC" w:rsidRPr="00823147" w:rsidRDefault="004D66CE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Medium/Media</w:t>
            </w:r>
          </w:p>
        </w:tc>
        <w:tc>
          <w:tcPr>
            <w:tcW w:w="3511" w:type="dxa"/>
          </w:tcPr>
          <w:p w14:paraId="5F637EE6" w14:textId="515BCC4F" w:rsidR="00DE59BC" w:rsidRPr="00823147" w:rsidRDefault="004D66CE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Materials</w:t>
            </w:r>
          </w:p>
        </w:tc>
        <w:tc>
          <w:tcPr>
            <w:tcW w:w="7231" w:type="dxa"/>
          </w:tcPr>
          <w:p w14:paraId="411DC73A" w14:textId="7A4992A8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Skills /Techniques</w:t>
            </w:r>
          </w:p>
        </w:tc>
      </w:tr>
      <w:tr w:rsidR="00DE59BC" w:rsidRPr="00823147" w14:paraId="66412AE3" w14:textId="77777777" w:rsidTr="00DE59BC">
        <w:tc>
          <w:tcPr>
            <w:tcW w:w="3658" w:type="dxa"/>
          </w:tcPr>
          <w:p w14:paraId="39C27DB4" w14:textId="2AF154BE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  <w:r w:rsidRPr="004D66CE"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  <w:t>Drawing</w:t>
            </w:r>
          </w:p>
        </w:tc>
        <w:tc>
          <w:tcPr>
            <w:tcW w:w="3511" w:type="dxa"/>
          </w:tcPr>
          <w:p w14:paraId="5F590E20" w14:textId="7ED0A64A" w:rsidR="00DE59BC" w:rsidRPr="00823147" w:rsidRDefault="004D66C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  <w:t>Pencil, colored pencil, and marker.</w:t>
            </w:r>
          </w:p>
        </w:tc>
        <w:tc>
          <w:tcPr>
            <w:tcW w:w="7231" w:type="dxa"/>
          </w:tcPr>
          <w:p w14:paraId="16A5808C" w14:textId="39855706" w:rsidR="00DE59BC" w:rsidRPr="00823147" w:rsidRDefault="004D66CE" w:rsidP="004D66C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  <w:t>Holding a pencil to create types of line. (Ex. gesture, thick and thin line)</w:t>
            </w:r>
          </w:p>
        </w:tc>
      </w:tr>
      <w:tr w:rsidR="00DE59BC" w:rsidRPr="00823147" w14:paraId="2A0BE9CF" w14:textId="77777777" w:rsidTr="00DE59BC">
        <w:tc>
          <w:tcPr>
            <w:tcW w:w="3658" w:type="dxa"/>
          </w:tcPr>
          <w:p w14:paraId="6D1730DC" w14:textId="45260EBD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</w:p>
        </w:tc>
        <w:tc>
          <w:tcPr>
            <w:tcW w:w="3511" w:type="dxa"/>
          </w:tcPr>
          <w:p w14:paraId="1F781CB0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7231" w:type="dxa"/>
          </w:tcPr>
          <w:p w14:paraId="62D1EA07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</w:tr>
      <w:tr w:rsidR="00DE59BC" w:rsidRPr="00823147" w14:paraId="0E83D1C4" w14:textId="77777777" w:rsidTr="00DE59BC">
        <w:tc>
          <w:tcPr>
            <w:tcW w:w="3658" w:type="dxa"/>
          </w:tcPr>
          <w:p w14:paraId="0E91F0A9" w14:textId="60103F20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</w:p>
        </w:tc>
        <w:tc>
          <w:tcPr>
            <w:tcW w:w="3511" w:type="dxa"/>
          </w:tcPr>
          <w:p w14:paraId="0B59D457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7231" w:type="dxa"/>
          </w:tcPr>
          <w:p w14:paraId="5BC77942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</w:tr>
      <w:tr w:rsidR="00DE59BC" w:rsidRPr="00823147" w14:paraId="3D9EDE06" w14:textId="77777777" w:rsidTr="00DE59BC">
        <w:tc>
          <w:tcPr>
            <w:tcW w:w="3658" w:type="dxa"/>
          </w:tcPr>
          <w:p w14:paraId="492EC0A3" w14:textId="6A529FFD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</w:p>
        </w:tc>
        <w:tc>
          <w:tcPr>
            <w:tcW w:w="3511" w:type="dxa"/>
          </w:tcPr>
          <w:p w14:paraId="2A5B2D22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7231" w:type="dxa"/>
          </w:tcPr>
          <w:p w14:paraId="396A49D2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</w:tr>
      <w:tr w:rsidR="00DE59BC" w:rsidRPr="00823147" w14:paraId="3F4F7D94" w14:textId="77777777" w:rsidTr="00DE59BC">
        <w:tc>
          <w:tcPr>
            <w:tcW w:w="3658" w:type="dxa"/>
          </w:tcPr>
          <w:p w14:paraId="2D9365F3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3511" w:type="dxa"/>
          </w:tcPr>
          <w:p w14:paraId="3D1B4214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  <w:tc>
          <w:tcPr>
            <w:tcW w:w="7231" w:type="dxa"/>
          </w:tcPr>
          <w:p w14:paraId="3F7D270A" w14:textId="77777777" w:rsidR="00DE59BC" w:rsidRPr="00823147" w:rsidRDefault="00DE59BC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</w:tr>
    </w:tbl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900"/>
        <w:gridCol w:w="900"/>
        <w:gridCol w:w="2280"/>
        <w:gridCol w:w="4080"/>
        <w:gridCol w:w="4080"/>
      </w:tblGrid>
      <w:tr w:rsidR="00B053C8" w:rsidRPr="00823147" w14:paraId="1EB61E7F" w14:textId="77777777" w:rsidTr="007C6AD6">
        <w:trPr>
          <w:cantSplit/>
          <w:jc w:val="center"/>
        </w:trPr>
        <w:tc>
          <w:tcPr>
            <w:tcW w:w="14400" w:type="dxa"/>
            <w:gridSpan w:val="6"/>
            <w:shd w:val="clear" w:color="auto" w:fill="BFBFBF" w:themeFill="background1" w:themeFillShade="BF"/>
          </w:tcPr>
          <w:p w14:paraId="3345FADF" w14:textId="521D9502" w:rsidR="00B053C8" w:rsidRPr="00823147" w:rsidRDefault="00B053C8" w:rsidP="00B053C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EVIDENCE OF LEARNING</w:t>
            </w:r>
          </w:p>
        </w:tc>
      </w:tr>
      <w:tr w:rsidR="00AD6185" w:rsidRPr="00823147" w14:paraId="0E321ED2" w14:textId="77777777" w:rsidTr="0086555D">
        <w:trPr>
          <w:cantSplit/>
          <w:jc w:val="center"/>
        </w:trPr>
        <w:tc>
          <w:tcPr>
            <w:tcW w:w="14400" w:type="dxa"/>
            <w:gridSpan w:val="6"/>
            <w:shd w:val="clear" w:color="auto" w:fill="BFBFBF" w:themeFill="background1" w:themeFillShade="BF"/>
            <w:vAlign w:val="center"/>
          </w:tcPr>
          <w:p w14:paraId="3727D564" w14:textId="77777777" w:rsidR="00AD6185" w:rsidRPr="00823147" w:rsidRDefault="00AD6185" w:rsidP="005E58D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Critical Language: Academic vocabulary to be used in oral and written classroom discourse</w:t>
            </w:r>
          </w:p>
        </w:tc>
      </w:tr>
      <w:tr w:rsidR="0009692F" w:rsidRPr="00823147" w14:paraId="62C3AB38" w14:textId="77777777" w:rsidTr="00376E08">
        <w:trPr>
          <w:cantSplit/>
          <w:jc w:val="center"/>
        </w:trPr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</w:tcPr>
          <w:p w14:paraId="33D50853" w14:textId="7F8868E4" w:rsidR="0051577B" w:rsidRPr="00823147" w:rsidRDefault="00736D9E" w:rsidP="00513250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Grade </w:t>
            </w:r>
            <w:r w:rsidR="00376E08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s</w:t>
            </w:r>
            <w:r w:rsidR="00A7424A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tudent</w:t>
            </w:r>
            <w:r w:rsidR="00376E08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s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demonstrate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2D71A0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ability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to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apply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and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comprehend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critical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language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through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the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51577B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following</w:t>
            </w:r>
            <w:r w:rsidR="007B47A5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3D65F9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examples:</w:t>
            </w:r>
          </w:p>
        </w:tc>
        <w:tc>
          <w:tcPr>
            <w:tcW w:w="10440" w:type="dxa"/>
            <w:gridSpan w:val="3"/>
            <w:vAlign w:val="center"/>
          </w:tcPr>
          <w:p w14:paraId="60A2D44F" w14:textId="4F3E3834" w:rsidR="00151982" w:rsidRPr="00823147" w:rsidRDefault="00C4207D" w:rsidP="004D66CE">
            <w:pPr>
              <w:pStyle w:val="ListParagraph"/>
              <w:widowControl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3147">
              <w:rPr>
                <w:rFonts w:asciiTheme="minorHAnsi" w:eastAsia="Times New Roman" w:hAnsiTheme="minorHAnsi"/>
                <w:sz w:val="20"/>
                <w:szCs w:val="20"/>
              </w:rPr>
              <w:t>CLO</w:t>
            </w:r>
            <w:r w:rsidR="004D66CE">
              <w:rPr>
                <w:rFonts w:asciiTheme="minorHAnsi" w:eastAsia="Times New Roman" w:hAnsiTheme="minorHAnsi"/>
                <w:sz w:val="20"/>
                <w:szCs w:val="20"/>
              </w:rPr>
              <w:t xml:space="preserve">: </w:t>
            </w:r>
            <w:r w:rsidR="00DE59BC" w:rsidRPr="0082314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D66CE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SWBAT to </w:t>
            </w:r>
            <w:r w:rsidR="004D66CE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  <w:u w:val="single"/>
              </w:rPr>
              <w:t xml:space="preserve">create </w:t>
            </w:r>
            <w:r w:rsidR="004D66CE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 xml:space="preserve">artist trading card samples using the elements of art. Focusing on </w:t>
            </w:r>
            <w:r w:rsidR="004D66CE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  <w:u w:val="single"/>
              </w:rPr>
              <w:t>LINE</w:t>
            </w:r>
            <w:r w:rsidR="004D66CE" w:rsidRPr="00E97343">
              <w:rPr>
                <w:rFonts w:asciiTheme="minorHAnsi" w:eastAsia="Times New Roman" w:hAnsiTheme="minorHAnsi"/>
                <w:sz w:val="20"/>
                <w:szCs w:val="20"/>
                <w:highlight w:val="cyan"/>
              </w:rPr>
              <w:t>.</w:t>
            </w:r>
          </w:p>
          <w:p w14:paraId="04343AE2" w14:textId="41C920CA" w:rsidR="00C4207D" w:rsidRPr="004D66CE" w:rsidRDefault="00C4207D" w:rsidP="004D66CE">
            <w:pPr>
              <w:pStyle w:val="Default"/>
              <w:ind w:left="72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F5E16" w:rsidRPr="00823147" w14:paraId="13F1BD7B" w14:textId="77777777" w:rsidTr="004B6A6A">
        <w:trPr>
          <w:cantSplit/>
          <w:trHeight w:val="276"/>
          <w:jc w:val="center"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078C6940" w14:textId="31B257EF" w:rsidR="008F5E16" w:rsidRPr="00823147" w:rsidRDefault="008F5E16" w:rsidP="009C457B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Academic Vocabulary</w:t>
            </w:r>
            <w:r w:rsidR="00A65EC9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4080" w:type="dxa"/>
            <w:gridSpan w:val="3"/>
            <w:vAlign w:val="center"/>
          </w:tcPr>
          <w:p w14:paraId="30AE70ED" w14:textId="518F1B5F" w:rsidR="008F5E16" w:rsidRPr="00823147" w:rsidRDefault="00C4207D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 xml:space="preserve">Levels 1/2 </w:t>
            </w:r>
          </w:p>
        </w:tc>
        <w:tc>
          <w:tcPr>
            <w:tcW w:w="4080" w:type="dxa"/>
            <w:vAlign w:val="center"/>
          </w:tcPr>
          <w:p w14:paraId="2F2F022D" w14:textId="5E8CB538" w:rsidR="008F5E16" w:rsidRPr="00823147" w:rsidRDefault="00C4207D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Levels 3/4</w:t>
            </w:r>
          </w:p>
        </w:tc>
        <w:tc>
          <w:tcPr>
            <w:tcW w:w="4080" w:type="dxa"/>
            <w:vAlign w:val="center"/>
          </w:tcPr>
          <w:p w14:paraId="3973362A" w14:textId="4702A73B" w:rsidR="008F5E16" w:rsidRPr="00823147" w:rsidRDefault="00C4207D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Levels 5/6</w:t>
            </w:r>
          </w:p>
        </w:tc>
      </w:tr>
      <w:tr w:rsidR="008F5E16" w:rsidRPr="00823147" w14:paraId="45DC1A1A" w14:textId="77777777" w:rsidTr="004B6A6A">
        <w:trPr>
          <w:cantSplit/>
          <w:trHeight w:val="275"/>
          <w:jc w:val="center"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3BFED174" w14:textId="77777777" w:rsidR="008F5E16" w:rsidRPr="00823147" w:rsidRDefault="008F5E16" w:rsidP="00376E0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</w:p>
        </w:tc>
        <w:tc>
          <w:tcPr>
            <w:tcW w:w="4080" w:type="dxa"/>
            <w:gridSpan w:val="3"/>
            <w:vAlign w:val="center"/>
          </w:tcPr>
          <w:p w14:paraId="27584B7A" w14:textId="1B73E6D7" w:rsidR="008F5E16" w:rsidRDefault="00FC2AEA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14:cntxtAlts/>
              </w:rPr>
            </w:pPr>
            <w:r w:rsidRPr="00FC2AEA">
              <w:rPr>
                <w:rFonts w:asciiTheme="minorHAnsi" w:hAnsiTheme="minorHAnsi" w:cstheme="minorHAnsi"/>
                <w:b/>
                <w:iCs/>
                <w:color w:val="auto"/>
                <w14:cntxtAlts/>
              </w:rPr>
              <w:t>Line</w:t>
            </w:r>
          </w:p>
          <w:p w14:paraId="39B62AB4" w14:textId="486B795B" w:rsidR="00FC2AEA" w:rsidRPr="00FC2AEA" w:rsidRDefault="00FC2AEA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14:cntxtAlts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14:cntxtAlts/>
              </w:rPr>
              <w:t>Elements of Art (1-6)</w:t>
            </w:r>
          </w:p>
        </w:tc>
        <w:tc>
          <w:tcPr>
            <w:tcW w:w="4080" w:type="dxa"/>
            <w:vAlign w:val="center"/>
          </w:tcPr>
          <w:p w14:paraId="04B48C70" w14:textId="1C3773EA" w:rsidR="008F5E16" w:rsidRPr="00823147" w:rsidRDefault="00FC2AEA" w:rsidP="009C457B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proofErr w:type="gramStart"/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shading</w:t>
            </w:r>
            <w:proofErr w:type="gramEnd"/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 xml:space="preserve"> value </w:t>
            </w:r>
          </w:p>
        </w:tc>
        <w:tc>
          <w:tcPr>
            <w:tcW w:w="4080" w:type="dxa"/>
            <w:vAlign w:val="center"/>
          </w:tcPr>
          <w:p w14:paraId="1D7C552B" w14:textId="0232E7CF" w:rsidR="008F5E16" w:rsidRPr="00823147" w:rsidRDefault="00FC2AEA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proofErr w:type="gramStart"/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gesture</w:t>
            </w:r>
            <w:proofErr w:type="gramEnd"/>
          </w:p>
        </w:tc>
      </w:tr>
      <w:tr w:rsidR="00823147" w:rsidRPr="00823147" w14:paraId="4370CA72" w14:textId="77777777" w:rsidTr="007B6DC4">
        <w:trPr>
          <w:cantSplit/>
          <w:trHeight w:val="275"/>
          <w:jc w:val="center"/>
        </w:trPr>
        <w:tc>
          <w:tcPr>
            <w:tcW w:w="14400" w:type="dxa"/>
            <w:gridSpan w:val="6"/>
            <w:shd w:val="clear" w:color="auto" w:fill="D9D9D9" w:themeFill="background1" w:themeFillShade="D9"/>
            <w:vAlign w:val="center"/>
          </w:tcPr>
          <w:p w14:paraId="3CBD40EE" w14:textId="64A3AB63" w:rsidR="00823147" w:rsidRPr="00823147" w:rsidRDefault="00D11E32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 w:rsidRPr="00D11E32">
              <w:rPr>
                <w:rFonts w:asciiTheme="minorHAnsi" w:hAnsiTheme="minorHAnsi" w:cstheme="minorHAnsi"/>
                <w:b/>
                <w:iCs/>
                <w:color w:val="auto"/>
                <w:szCs w:val="20"/>
                <w:highlight w:val="magenta"/>
                <w14:cntxtAlts/>
              </w:rPr>
              <w:t>AGGRESSIVE MONITORING (SEE BELOW)</w:t>
            </w:r>
          </w:p>
        </w:tc>
      </w:tr>
      <w:tr w:rsidR="00823147" w:rsidRPr="00823147" w14:paraId="5186A4B8" w14:textId="77777777" w:rsidTr="00823147">
        <w:trPr>
          <w:cantSplit/>
          <w:trHeight w:val="275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F203" w14:textId="77777777" w:rsidR="00823147" w:rsidRPr="00823147" w:rsidRDefault="00823147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  <w:t>Artifacts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</w:tcPr>
          <w:p w14:paraId="4492DF20" w14:textId="6738EC39" w:rsidR="00823147" w:rsidRPr="00823147" w:rsidRDefault="00D11E32" w:rsidP="00823147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Student work samples, teacher sample, circulating the room for checking in understanding</w:t>
            </w:r>
            <w:r w:rsidR="00194C61"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.</w:t>
            </w:r>
          </w:p>
        </w:tc>
      </w:tr>
      <w:tr w:rsidR="00823147" w:rsidRPr="00823147" w14:paraId="42393851" w14:textId="77777777" w:rsidTr="00823147">
        <w:trPr>
          <w:cantSplit/>
          <w:trHeight w:val="275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5129114B" w14:textId="7ADDACAA" w:rsidR="00823147" w:rsidRPr="00823147" w:rsidRDefault="00823147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  <w:t>Formative Assessment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</w:tcPr>
          <w:p w14:paraId="2F8952C6" w14:textId="54C81881" w:rsidR="00823147" w:rsidRPr="00823147" w:rsidRDefault="00194C61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Exit Slips, Daily student led mini critiques or demonstrations.</w:t>
            </w:r>
          </w:p>
        </w:tc>
      </w:tr>
      <w:tr w:rsidR="00823147" w:rsidRPr="00823147" w14:paraId="38FA564A" w14:textId="77777777" w:rsidTr="00823147">
        <w:trPr>
          <w:cantSplit/>
          <w:trHeight w:val="275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2A957A5D" w14:textId="3516A874" w:rsidR="00823147" w:rsidRPr="00823147" w:rsidRDefault="00823147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  <w:t>Summative Assessment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</w:tcPr>
          <w:p w14:paraId="4383F928" w14:textId="4658B943" w:rsidR="00823147" w:rsidRPr="00823147" w:rsidRDefault="00194C61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Project Based (Effort/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Craftmanship</w:t>
            </w:r>
            <w:proofErr w:type="spellEnd"/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) and Artist Statement/Critique</w:t>
            </w:r>
          </w:p>
        </w:tc>
      </w:tr>
      <w:tr w:rsidR="00823147" w:rsidRPr="00823147" w14:paraId="0F22390D" w14:textId="77777777" w:rsidTr="00823147">
        <w:trPr>
          <w:cantSplit/>
          <w:trHeight w:val="275"/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4B0273D2" w14:textId="2EF3671D" w:rsidR="00823147" w:rsidRPr="00823147" w:rsidRDefault="00823147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14:cntxtAlts/>
              </w:rPr>
              <w:t>Rubrics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</w:tcPr>
          <w:p w14:paraId="382218E7" w14:textId="3C990F22" w:rsidR="00823147" w:rsidRPr="00823147" w:rsidRDefault="0066509F" w:rsidP="005E58DF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</w:pPr>
            <w:r>
              <w:rPr>
                <w:rFonts w:asciiTheme="minorHAnsi" w:hAnsiTheme="minorHAnsi" w:cstheme="minorHAnsi"/>
                <w:b/>
                <w:iCs/>
                <w:color w:val="auto"/>
                <w:szCs w:val="20"/>
                <w14:cntxtAlts/>
              </w:rPr>
              <w:t>REFER to EOA Rubric in Core+&gt;Art&gt;Lesson folder</w:t>
            </w:r>
          </w:p>
        </w:tc>
      </w:tr>
    </w:tbl>
    <w:tbl>
      <w:tblPr>
        <w:tblStyle w:val="TableGrid"/>
        <w:tblpPr w:leftFromText="180" w:rightFromText="180" w:vertAnchor="text" w:horzAnchor="page" w:tblpX="836" w:tblpY="298"/>
        <w:tblW w:w="14400" w:type="dxa"/>
        <w:tblLook w:val="00A0" w:firstRow="1" w:lastRow="0" w:firstColumn="1" w:lastColumn="0" w:noHBand="0" w:noVBand="0"/>
      </w:tblPr>
      <w:tblGrid>
        <w:gridCol w:w="3625"/>
        <w:gridCol w:w="10775"/>
      </w:tblGrid>
      <w:tr w:rsidR="004E3FF0" w:rsidRPr="00823147" w14:paraId="4841BBF7" w14:textId="77777777" w:rsidTr="00B053C8">
        <w:tc>
          <w:tcPr>
            <w:tcW w:w="14400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DA42CE" w14:textId="1CD4D87C" w:rsidR="004E3FF0" w:rsidRPr="00823147" w:rsidRDefault="004E3FF0" w:rsidP="004E3FF0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8"/>
                <w:szCs w:val="28"/>
                <w14:cntxtAlts/>
              </w:rPr>
              <w:t>LEARNING PLAN</w:t>
            </w:r>
          </w:p>
        </w:tc>
      </w:tr>
      <w:tr w:rsidR="004E3FF0" w:rsidRPr="00823147" w14:paraId="4215915A" w14:textId="77777777" w:rsidTr="00F9787D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7EA891" w14:textId="55F64B70" w:rsidR="004E3FF0" w:rsidRPr="00823147" w:rsidRDefault="004E3FF0" w:rsidP="00B053C8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5F020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14:cntxtAlts/>
              </w:rPr>
              <w:t>Accommodations</w:t>
            </w:r>
            <w:r w:rsidR="009E3AAA" w:rsidRPr="005F020B">
              <w:rPr>
                <w:rFonts w:asciiTheme="minorHAnsi" w:hAnsiTheme="minorHAnsi" w:cstheme="minorHAnsi"/>
                <w:i/>
                <w:highlight w:val="yellow"/>
                <w14:cntxtAlts/>
              </w:rPr>
              <w:t xml:space="preserve"> Students needing academic, cognitive, fine/gross motor and sensory support will work with a partner, team or one-on-one with the teacher. Technical and research/inquiry processes can be modified for both advanced and struggling artists.</w:t>
            </w:r>
          </w:p>
        </w:tc>
      </w:tr>
      <w:tr w:rsidR="00F9787D" w:rsidRPr="00823147" w14:paraId="5F1C8AE0" w14:textId="77777777" w:rsidTr="00F9787D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F92F42" w14:textId="658AF4A4" w:rsidR="00F9787D" w:rsidRDefault="0066509F" w:rsidP="00B053C8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Grade 6.5: Help with fine motor, handwriting (extended time), small group work, visual cues, positive reinforcement, extended time for test or assessment</w:t>
            </w:r>
            <w:r w:rsidR="000F1CCC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 xml:space="preserve"> </w:t>
            </w:r>
          </w:p>
          <w:p w14:paraId="07D7314C" w14:textId="77777777" w:rsidR="00F9787D" w:rsidRDefault="00282B34" w:rsidP="000F1CCC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Grade 6.4:  Structured sequential approach when learning new concept or for large projects</w:t>
            </w:r>
            <w:r w:rsidR="000F1CCC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.</w:t>
            </w:r>
          </w:p>
          <w:p w14:paraId="1ED83516" w14:textId="77777777" w:rsidR="000F1CCC" w:rsidRDefault="000F1CCC" w:rsidP="000F1CCC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</w:p>
          <w:p w14:paraId="36EA8C7E" w14:textId="4A03712A" w:rsidR="000F1CCC" w:rsidRPr="00823147" w:rsidRDefault="000F1CCC" w:rsidP="000F1CCC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bookmarkStart w:id="0" w:name="_GoBack"/>
            <w:bookmarkEnd w:id="0"/>
          </w:p>
        </w:tc>
      </w:tr>
      <w:tr w:rsidR="00F9787D" w:rsidRPr="00823147" w14:paraId="29E89733" w14:textId="77777777" w:rsidTr="004E3FF0">
        <w:tc>
          <w:tcPr>
            <w:tcW w:w="144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72EBC" w14:textId="52885D92" w:rsidR="00F9787D" w:rsidRPr="00823147" w:rsidRDefault="005F020B" w:rsidP="00B053C8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5F020B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  <w14:cntxtAlts/>
              </w:rPr>
              <w:lastRenderedPageBreak/>
              <w:t>WE DO/</w:t>
            </w:r>
            <w:r w:rsidR="00F9787D" w:rsidRPr="005F020B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  <w14:cntxtAlts/>
              </w:rPr>
              <w:t>Sequencing of tasks</w:t>
            </w:r>
          </w:p>
        </w:tc>
      </w:tr>
      <w:tr w:rsidR="004E3FF0" w:rsidRPr="00823147" w14:paraId="313D936F" w14:textId="77777777" w:rsidTr="004E3FF0">
        <w:trPr>
          <w:trHeight w:val="682"/>
        </w:trPr>
        <w:tc>
          <w:tcPr>
            <w:tcW w:w="14400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CF8A4" w14:textId="655726E5" w:rsidR="004E3FF0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5F020B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Do Now Practice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-LINE</w:t>
            </w:r>
          </w:p>
          <w:p w14:paraId="57C6CA80" w14:textId="1DD81E1D" w:rsidR="005F020B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Pre-Assessment for EOA and POD</w:t>
            </w:r>
          </w:p>
          <w:p w14:paraId="0707F5D6" w14:textId="419F9074" w:rsidR="005F020B" w:rsidRPr="005F020B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Rubric &amp; Teacher Demo</w:t>
            </w:r>
          </w:p>
          <w:p w14:paraId="5229C7D2" w14:textId="5B7C10DB" w:rsidR="005F020B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Continued sketchbook practice/advanced learners begin artist trading card for line</w:t>
            </w:r>
          </w:p>
          <w:p w14:paraId="27E3B302" w14:textId="77777777" w:rsidR="005F020B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Questions and checks for understanding</w:t>
            </w:r>
          </w:p>
          <w:p w14:paraId="449F6048" w14:textId="348AF93D" w:rsidR="005F020B" w:rsidRPr="005F020B" w:rsidRDefault="005F020B" w:rsidP="005F020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Clean-Up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 xml:space="preserve"> and Shout Outs (Reflecting on what student learned in class related to CLO and strengths in their work for the day along with areas of improvement).</w:t>
            </w:r>
          </w:p>
        </w:tc>
      </w:tr>
      <w:tr w:rsidR="00C4207D" w:rsidRPr="00823147" w14:paraId="1F8470C3" w14:textId="77777777" w:rsidTr="00B053C8">
        <w:tc>
          <w:tcPr>
            <w:tcW w:w="14400" w:type="dxa"/>
            <w:gridSpan w:val="2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EE217" w14:textId="77777777" w:rsidR="00C4207D" w:rsidRPr="00823147" w:rsidRDefault="00C4207D" w:rsidP="00B053C8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4"/>
                <w:szCs w:val="24"/>
                <w14:cntxtAlts/>
              </w:rPr>
              <w:t>Resources</w:t>
            </w:r>
          </w:p>
        </w:tc>
      </w:tr>
      <w:tr w:rsidR="00C4207D" w:rsidRPr="00823147" w14:paraId="446ADA8F" w14:textId="77777777" w:rsidTr="00B053C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E6B711" w14:textId="487999E9" w:rsidR="00C4207D" w:rsidRPr="00823147" w:rsidRDefault="00C4207D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Textbook</w:t>
            </w:r>
            <w:r w:rsidR="002F34CC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s &amp; Curriculum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FC6992" w14:textId="32FEB32E" w:rsidR="00DE59BC" w:rsidRPr="00823147" w:rsidRDefault="00DE59BC" w:rsidP="00B053C8">
            <w:pPr>
              <w:pStyle w:val="bulletfirst"/>
              <w:spacing w:before="0" w:beforeAutospacing="0" w:after="0" w:afterAutospacing="0"/>
              <w:rPr>
                <w:rFonts w:asciiTheme="minorHAnsi" w:hAnsiTheme="minorHAnsi" w:cs="Calibri"/>
                <w:sz w:val="18"/>
              </w:rPr>
            </w:pPr>
          </w:p>
        </w:tc>
      </w:tr>
      <w:tr w:rsidR="002F34CC" w:rsidRPr="00823147" w14:paraId="7A03F7E2" w14:textId="77777777" w:rsidTr="00B053C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347D55" w14:textId="7C126BB0" w:rsidR="002F34CC" w:rsidRPr="00823147" w:rsidRDefault="002F34CC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Literature </w:t>
            </w:r>
            <w:r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(books, magazines, articles)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B8E3B2" w14:textId="070A58D6" w:rsidR="002F34CC" w:rsidRPr="00823147" w:rsidRDefault="002F34CC" w:rsidP="00B053C8">
            <w:pPr>
              <w:ind w:left="0" w:firstLine="0"/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</w:pPr>
          </w:p>
        </w:tc>
      </w:tr>
      <w:tr w:rsidR="002F34CC" w:rsidRPr="00823147" w14:paraId="01910D0F" w14:textId="77777777" w:rsidTr="00B053C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71585" w14:textId="69BA3C4A" w:rsidR="002F34CC" w:rsidRPr="00823147" w:rsidRDefault="002F34CC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Artists </w:t>
            </w:r>
            <w:r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(historical &amp; Contemporary)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716DE1" w14:textId="7481CD99" w:rsidR="002F34CC" w:rsidRPr="00823147" w:rsidRDefault="00F573C5" w:rsidP="00B053C8">
            <w:pPr>
              <w:ind w:left="0" w:firstLine="0"/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</w:pPr>
            <w:r>
              <w:rPr>
                <w:rFonts w:eastAsia="Times New Roman"/>
              </w:rPr>
              <w:t xml:space="preserve">The famous quote by the painter </w:t>
            </w:r>
            <w:hyperlink r:id="rId11" w:history="1">
              <w:r>
                <w:rPr>
                  <w:rStyle w:val="Strong"/>
                  <w:rFonts w:eastAsia="Times New Roman"/>
                  <w:color w:val="0000FF"/>
                  <w:u w:val="single"/>
                </w:rPr>
                <w:t>Paul Klee</w:t>
              </w:r>
            </w:hyperlink>
            <w:r>
              <w:rPr>
                <w:rFonts w:eastAsia="Times New Roman"/>
              </w:rPr>
              <w:t xml:space="preserve"> “</w:t>
            </w:r>
            <w:r>
              <w:rPr>
                <w:rStyle w:val="Emphasis"/>
                <w:rFonts w:eastAsia="Times New Roman"/>
              </w:rPr>
              <w:t>A line is a dot that went for a walk</w:t>
            </w:r>
            <w:r>
              <w:rPr>
                <w:rFonts w:eastAsia="Times New Roman"/>
              </w:rPr>
              <w:t>” expresses the idea of the journey and the movement from one point to the other, which creates the line.</w:t>
            </w:r>
          </w:p>
        </w:tc>
      </w:tr>
      <w:tr w:rsidR="002F34CC" w:rsidRPr="00823147" w14:paraId="6F708BED" w14:textId="77777777" w:rsidTr="00B053C8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729524" w14:textId="28A7DEBE" w:rsidR="002F34CC" w:rsidRPr="00823147" w:rsidRDefault="002F34CC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Artworks </w:t>
            </w:r>
            <w:r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(historical &amp; contemporary)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D03AE8" w14:textId="4DB69E02" w:rsidR="002F34CC" w:rsidRPr="00823147" w:rsidRDefault="00A67237" w:rsidP="00B053C8">
            <w:pPr>
              <w:ind w:left="0" w:firstLine="0"/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</w:pPr>
            <w:r w:rsidRPr="00A67237"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  <w:t>http://www.widewalls.ch/line-art-famous-examples</w:t>
            </w:r>
            <w:proofErr w:type="gramStart"/>
            <w:r w:rsidRPr="00A67237"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  <w:t>/</w:t>
            </w:r>
            <w:r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  <w:t xml:space="preserve">        KLEE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20"/>
                <w:u w:val="single"/>
                <w14:cntxtAlts/>
              </w:rPr>
              <w:t xml:space="preserve"> /WARHOL/RILEY</w:t>
            </w:r>
          </w:p>
        </w:tc>
      </w:tr>
      <w:tr w:rsidR="00C4207D" w:rsidRPr="00823147" w14:paraId="19F20453" w14:textId="77777777" w:rsidTr="00B053C8">
        <w:trPr>
          <w:trHeight w:val="185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4F7597" w14:textId="3EB5AF45" w:rsidR="00C4207D" w:rsidRPr="00823147" w:rsidRDefault="002F34CC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Denver Public Schools Online Resources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B8D81F" w14:textId="77777777" w:rsidR="0037067A" w:rsidRPr="00823147" w:rsidRDefault="0048136E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u w:val="single"/>
                <w14:cntxtAlts/>
              </w:rPr>
            </w:pPr>
            <w:hyperlink r:id="rId12" w:history="1">
              <w:r w:rsidR="0037067A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DPS Arts Webpage</w:t>
              </w:r>
            </w:hyperlink>
          </w:p>
          <w:p w14:paraId="090B08AB" w14:textId="77777777" w:rsidR="0037067A" w:rsidRPr="00823147" w:rsidRDefault="0048136E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u w:val="single"/>
                <w14:cntxtAlts/>
              </w:rPr>
            </w:pPr>
            <w:hyperlink r:id="rId13" w:history="1">
              <w:r w:rsidR="0037067A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Visual Arts Colorado Academic Standards</w:t>
              </w:r>
            </w:hyperlink>
          </w:p>
          <w:p w14:paraId="7B7B3982" w14:textId="62E1766F" w:rsidR="0037067A" w:rsidRPr="00823147" w:rsidRDefault="0048136E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  <w:hyperlink r:id="rId14" w:history="1">
              <w:r w:rsidR="0037067A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Visual Arts Connections at a Glance (Matrix)</w:t>
              </w:r>
            </w:hyperlink>
          </w:p>
          <w:p w14:paraId="455A5EF1" w14:textId="77777777" w:rsidR="001E0739" w:rsidRPr="00823147" w:rsidRDefault="0048136E" w:rsidP="00B053C8">
            <w:pPr>
              <w:ind w:left="0" w:firstLine="0"/>
              <w:rPr>
                <w:rStyle w:val="Hyperlink"/>
                <w:rFonts w:asciiTheme="minorHAnsi" w:hAnsiTheme="minorHAnsi" w:cstheme="minorHAnsi"/>
                <w:sz w:val="20"/>
                <w:szCs w:val="20"/>
                <w14:cntxtAlts/>
              </w:rPr>
            </w:pPr>
            <w:hyperlink r:id="rId15" w:history="1">
              <w:r w:rsidR="0037067A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Instructional Tools: CLOs, Units of Study, Vocabulary Index</w:t>
              </w:r>
            </w:hyperlink>
          </w:p>
          <w:p w14:paraId="6847E5F2" w14:textId="4581FF89" w:rsidR="00C4207D" w:rsidRPr="00823147" w:rsidRDefault="0048136E" w:rsidP="00B053C8">
            <w:pPr>
              <w:ind w:left="0" w:firstLine="0"/>
              <w:rPr>
                <w:rFonts w:asciiTheme="minorHAnsi" w:hAnsiTheme="minorHAnsi" w:cstheme="minorHAnsi"/>
                <w:color w:val="0000FF" w:themeColor="hyperlink"/>
                <w:sz w:val="20"/>
                <w:szCs w:val="20"/>
                <w:u w:val="single"/>
                <w14:cntxtAlts/>
              </w:rPr>
            </w:pPr>
            <w:hyperlink r:id="rId16" w:history="1">
              <w:r w:rsidR="001E0739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LEAP Framework &amp; Visual Art Appendix</w:t>
              </w:r>
            </w:hyperlink>
          </w:p>
          <w:p w14:paraId="65FA60AF" w14:textId="77777777" w:rsidR="00C4207D" w:rsidRPr="00823147" w:rsidRDefault="0048136E" w:rsidP="00B053C8">
            <w:pPr>
              <w:ind w:left="0" w:firstLine="0"/>
              <w:rPr>
                <w:rStyle w:val="Hyperlink"/>
                <w:rFonts w:asciiTheme="minorHAnsi" w:hAnsiTheme="minorHAnsi" w:cstheme="minorHAnsi"/>
                <w:sz w:val="20"/>
                <w:szCs w:val="20"/>
                <w14:cntxtAlts/>
              </w:rPr>
            </w:pPr>
            <w:hyperlink r:id="rId17" w:history="1">
              <w:r w:rsidR="001E0739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Teacher Resources</w:t>
              </w:r>
            </w:hyperlink>
          </w:p>
          <w:p w14:paraId="515C0BB0" w14:textId="77777777" w:rsidR="0073263B" w:rsidRPr="00823147" w:rsidRDefault="0048136E" w:rsidP="00B053C8">
            <w:pPr>
              <w:ind w:left="0" w:firstLine="0"/>
              <w:rPr>
                <w:rFonts w:asciiTheme="minorHAnsi" w:hAnsiTheme="minorHAnsi"/>
                <w:color w:val="0000FF" w:themeColor="hyperlink"/>
                <w:sz w:val="20"/>
                <w:szCs w:val="20"/>
                <w:u w:val="single"/>
              </w:rPr>
            </w:pPr>
            <w:hyperlink r:id="rId18" w:history="1">
              <w:r w:rsidR="0073263B" w:rsidRPr="0082314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Safari Montage</w:t>
              </w:r>
            </w:hyperlink>
          </w:p>
          <w:p w14:paraId="294D6A41" w14:textId="623EA0B8" w:rsidR="0073263B" w:rsidRPr="00823147" w:rsidRDefault="0073263B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14:cntxtAlts/>
              </w:rPr>
            </w:pPr>
          </w:p>
        </w:tc>
      </w:tr>
      <w:tr w:rsidR="00C4207D" w:rsidRPr="00823147" w14:paraId="445601C3" w14:textId="77777777" w:rsidTr="00B053C8">
        <w:tc>
          <w:tcPr>
            <w:tcW w:w="3625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9CAD48" w14:textId="1DFE2924" w:rsidR="00C4207D" w:rsidRPr="00823147" w:rsidRDefault="00C4207D" w:rsidP="00B053C8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</w:pPr>
            <w:r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>Technology</w:t>
            </w:r>
            <w:r w:rsidR="002F34CC" w:rsidRPr="00823147">
              <w:rPr>
                <w:rFonts w:asciiTheme="minorHAnsi" w:hAnsiTheme="minorHAnsi" w:cstheme="minorHAnsi"/>
                <w:b/>
                <w:sz w:val="20"/>
                <w:szCs w:val="20"/>
                <w14:cntxtAlts/>
              </w:rPr>
              <w:t xml:space="preserve"> </w:t>
            </w:r>
            <w:r w:rsidR="002F34CC"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(websites, power point presentations, Promethean presentations, interactive applications</w:t>
            </w:r>
            <w:r w:rsidR="000076FF"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, videos</w:t>
            </w:r>
            <w:r w:rsidR="002F34CC" w:rsidRPr="00823147">
              <w:rPr>
                <w:rFonts w:asciiTheme="minorHAnsi" w:hAnsiTheme="minorHAnsi" w:cstheme="minorHAnsi"/>
                <w:i/>
                <w:sz w:val="20"/>
                <w:szCs w:val="20"/>
                <w14:cntxtAlts/>
              </w:rPr>
              <w:t>)</w:t>
            </w:r>
          </w:p>
        </w:tc>
        <w:tc>
          <w:tcPr>
            <w:tcW w:w="1077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1DA647" w14:textId="52F6E45B" w:rsidR="00C4207D" w:rsidRPr="00823147" w:rsidRDefault="0048136E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  <w:hyperlink r:id="rId19" w:history="1">
              <w:r w:rsidR="00CF5DCB" w:rsidRPr="00823147">
                <w:rPr>
                  <w:rStyle w:val="Hyperlink"/>
                  <w:rFonts w:asciiTheme="minorHAnsi" w:hAnsiTheme="minorHAnsi" w:cstheme="minorHAnsi"/>
                  <w:sz w:val="20"/>
                  <w:szCs w:val="20"/>
                  <w14:cntxtAlts/>
                </w:rPr>
                <w:t>Brain Pop website</w:t>
              </w:r>
            </w:hyperlink>
            <w:r w:rsidR="0073263B" w:rsidRPr="00823147">
              <w:rPr>
                <w:rFonts w:asciiTheme="minorHAnsi" w:hAnsiTheme="minorHAnsi" w:cstheme="minorHAnsi"/>
                <w:sz w:val="20"/>
                <w:szCs w:val="20"/>
                <w14:cntxtAlts/>
              </w:rPr>
              <w:t xml:space="preserve"> (user name and password: </w:t>
            </w:r>
            <w:proofErr w:type="spellStart"/>
            <w:r w:rsidR="0073263B" w:rsidRPr="00823147">
              <w:rPr>
                <w:rFonts w:asciiTheme="minorHAnsi" w:hAnsiTheme="minorHAnsi" w:cstheme="minorHAnsi"/>
                <w:sz w:val="20"/>
                <w:szCs w:val="20"/>
                <w14:cntxtAlts/>
              </w:rPr>
              <w:t>dpsbrainpop</w:t>
            </w:r>
            <w:proofErr w:type="spellEnd"/>
            <w:r w:rsidR="0073263B" w:rsidRPr="00823147">
              <w:rPr>
                <w:rFonts w:asciiTheme="minorHAnsi" w:hAnsiTheme="minorHAnsi" w:cstheme="minorHAnsi"/>
                <w:sz w:val="20"/>
                <w:szCs w:val="20"/>
                <w14:cntxtAlts/>
              </w:rPr>
              <w:t>)</w:t>
            </w:r>
          </w:p>
          <w:p w14:paraId="39B087C9" w14:textId="08174E5F" w:rsidR="0073263B" w:rsidRPr="00823147" w:rsidRDefault="0073263B" w:rsidP="00B053C8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14:cntxtAlts/>
              </w:rPr>
            </w:pPr>
          </w:p>
        </w:tc>
      </w:tr>
    </w:tbl>
    <w:p w14:paraId="48FBF23D" w14:textId="77777777" w:rsidR="005670AB" w:rsidRPr="00823147" w:rsidRDefault="005670AB" w:rsidP="002D71A0">
      <w:pPr>
        <w:ind w:left="0" w:firstLine="0"/>
        <w:rPr>
          <w:rFonts w:asciiTheme="minorHAnsi" w:hAnsiTheme="minorHAnsi"/>
          <w:sz w:val="20"/>
          <w:szCs w:val="20"/>
        </w:rPr>
      </w:pPr>
    </w:p>
    <w:sectPr w:rsidR="005670AB" w:rsidRPr="00823147" w:rsidSect="00A7397F">
      <w:headerReference w:type="default" r:id="rId20"/>
      <w:footerReference w:type="even" r:id="rId21"/>
      <w:footerReference w:type="default" r:id="rId22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D3C9" w14:textId="77777777" w:rsidR="00A67237" w:rsidRDefault="00A67237" w:rsidP="00F36A58">
      <w:r>
        <w:separator/>
      </w:r>
    </w:p>
  </w:endnote>
  <w:endnote w:type="continuationSeparator" w:id="0">
    <w:p w14:paraId="1056CAD8" w14:textId="77777777" w:rsidR="00A67237" w:rsidRDefault="00A6723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1119" w14:textId="77777777" w:rsidR="00A67237" w:rsidRDefault="00A67237" w:rsidP="004A3D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45364" w14:textId="77777777" w:rsidR="00A67237" w:rsidRDefault="00A67237" w:rsidP="00541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1B74" w14:textId="77777777" w:rsidR="00A67237" w:rsidRDefault="00A67237" w:rsidP="004A3D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C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A198E" w14:textId="77777777" w:rsidR="00A67237" w:rsidRDefault="00A67237" w:rsidP="00541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320D" w14:textId="77777777" w:rsidR="00A67237" w:rsidRDefault="00A67237" w:rsidP="00F36A58">
      <w:r>
        <w:separator/>
      </w:r>
    </w:p>
  </w:footnote>
  <w:footnote w:type="continuationSeparator" w:id="0">
    <w:p w14:paraId="7F543F53" w14:textId="77777777" w:rsidR="00A67237" w:rsidRDefault="00A6723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CD81" w14:textId="016121BE" w:rsidR="00A67237" w:rsidRPr="00CE4866" w:rsidRDefault="00A67237" w:rsidP="00CE4866">
    <w:pPr>
      <w:pStyle w:val="Header"/>
      <w:jc w:val="center"/>
    </w:pPr>
    <w:r>
      <w:rPr>
        <w:rFonts w:asciiTheme="minorHAnsi" w:hAnsiTheme="minorHAnsi"/>
        <w:b/>
        <w:bCs/>
        <w:sz w:val="28"/>
        <w:szCs w:val="28"/>
      </w:rPr>
      <w:t>Skinner Middle School 7 Components Lesson Plan 6</w:t>
    </w:r>
    <w:r w:rsidRPr="0048136E">
      <w:rPr>
        <w:rFonts w:asciiTheme="minorHAnsi" w:hAnsiTheme="minorHAnsi"/>
        <w:b/>
        <w:bCs/>
        <w:sz w:val="28"/>
        <w:szCs w:val="28"/>
        <w:vertAlign w:val="superscript"/>
      </w:rPr>
      <w:t>th</w:t>
    </w:r>
    <w:r>
      <w:rPr>
        <w:rFonts w:asciiTheme="minorHAnsi" w:hAnsiTheme="minorHAnsi"/>
        <w:b/>
        <w:bCs/>
        <w:sz w:val="28"/>
        <w:szCs w:val="28"/>
      </w:rPr>
      <w:t xml:space="preserve"> Grade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B3239"/>
    <w:multiLevelType w:val="hybridMultilevel"/>
    <w:tmpl w:val="E3FA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2357"/>
    <w:multiLevelType w:val="hybridMultilevel"/>
    <w:tmpl w:val="EBA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48B5"/>
    <w:multiLevelType w:val="hybridMultilevel"/>
    <w:tmpl w:val="01C6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46DC"/>
    <w:multiLevelType w:val="hybridMultilevel"/>
    <w:tmpl w:val="416E9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77524"/>
    <w:multiLevelType w:val="hybridMultilevel"/>
    <w:tmpl w:val="900E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84F39"/>
    <w:multiLevelType w:val="multilevel"/>
    <w:tmpl w:val="59C43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74339"/>
    <w:multiLevelType w:val="multilevel"/>
    <w:tmpl w:val="56F09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A74AE"/>
    <w:multiLevelType w:val="multilevel"/>
    <w:tmpl w:val="098C7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52EB5"/>
    <w:multiLevelType w:val="hybridMultilevel"/>
    <w:tmpl w:val="077E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4AAF"/>
    <w:multiLevelType w:val="multilevel"/>
    <w:tmpl w:val="92DA5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C044A"/>
    <w:multiLevelType w:val="hybridMultilevel"/>
    <w:tmpl w:val="8BE42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D7B42"/>
    <w:multiLevelType w:val="multilevel"/>
    <w:tmpl w:val="56F09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A119B"/>
    <w:multiLevelType w:val="multilevel"/>
    <w:tmpl w:val="273C7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91AD9"/>
    <w:multiLevelType w:val="multilevel"/>
    <w:tmpl w:val="56F09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853D7"/>
    <w:multiLevelType w:val="multilevel"/>
    <w:tmpl w:val="53425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56A66"/>
    <w:multiLevelType w:val="hybridMultilevel"/>
    <w:tmpl w:val="14D696BA"/>
    <w:lvl w:ilvl="0" w:tplc="C4CE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6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1C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94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B2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1CF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6A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0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3A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54E228E"/>
    <w:multiLevelType w:val="hybridMultilevel"/>
    <w:tmpl w:val="A500A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C06F0"/>
    <w:multiLevelType w:val="hybridMultilevel"/>
    <w:tmpl w:val="AB0A2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C3152"/>
    <w:multiLevelType w:val="hybridMultilevel"/>
    <w:tmpl w:val="AB6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2DED"/>
    <w:multiLevelType w:val="multilevel"/>
    <w:tmpl w:val="4DAE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75254"/>
    <w:multiLevelType w:val="multilevel"/>
    <w:tmpl w:val="508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30796"/>
    <w:multiLevelType w:val="hybridMultilevel"/>
    <w:tmpl w:val="7B9C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6C4DE2"/>
    <w:multiLevelType w:val="multilevel"/>
    <w:tmpl w:val="53425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B098E"/>
    <w:multiLevelType w:val="hybridMultilevel"/>
    <w:tmpl w:val="690A39F0"/>
    <w:lvl w:ilvl="0" w:tplc="300C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1A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6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F8E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6C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D6B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04EE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BC6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D0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4D3B11F4"/>
    <w:multiLevelType w:val="multilevel"/>
    <w:tmpl w:val="BC3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D2CA7"/>
    <w:multiLevelType w:val="hybridMultilevel"/>
    <w:tmpl w:val="2A5EC8FA"/>
    <w:lvl w:ilvl="0" w:tplc="FF2AA0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B6CEF"/>
    <w:multiLevelType w:val="multilevel"/>
    <w:tmpl w:val="92DA5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92D0F"/>
    <w:multiLevelType w:val="hybridMultilevel"/>
    <w:tmpl w:val="842C0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600C7"/>
    <w:multiLevelType w:val="hybridMultilevel"/>
    <w:tmpl w:val="5EA4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2830C5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DE2A97"/>
    <w:multiLevelType w:val="multilevel"/>
    <w:tmpl w:val="5A6E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47633"/>
    <w:multiLevelType w:val="multilevel"/>
    <w:tmpl w:val="F30A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01C1F"/>
    <w:multiLevelType w:val="multilevel"/>
    <w:tmpl w:val="F30A7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D7403"/>
    <w:multiLevelType w:val="multilevel"/>
    <w:tmpl w:val="56F09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8344F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2575F7"/>
    <w:multiLevelType w:val="multilevel"/>
    <w:tmpl w:val="92DA5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51B57"/>
    <w:multiLevelType w:val="hybridMultilevel"/>
    <w:tmpl w:val="28F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865CC"/>
    <w:multiLevelType w:val="multilevel"/>
    <w:tmpl w:val="0F7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C6126"/>
    <w:multiLevelType w:val="multilevel"/>
    <w:tmpl w:val="53425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505FB"/>
    <w:multiLevelType w:val="hybridMultilevel"/>
    <w:tmpl w:val="59E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56067"/>
    <w:multiLevelType w:val="multilevel"/>
    <w:tmpl w:val="59C43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40"/>
  </w:num>
  <w:num w:numId="7">
    <w:abstractNumId w:val="22"/>
  </w:num>
  <w:num w:numId="8">
    <w:abstractNumId w:val="12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39"/>
  </w:num>
  <w:num w:numId="14">
    <w:abstractNumId w:val="21"/>
  </w:num>
  <w:num w:numId="15">
    <w:abstractNumId w:val="23"/>
  </w:num>
  <w:num w:numId="16">
    <w:abstractNumId w:val="33"/>
  </w:num>
  <w:num w:numId="17">
    <w:abstractNumId w:val="9"/>
  </w:num>
  <w:num w:numId="18">
    <w:abstractNumId w:val="43"/>
  </w:num>
  <w:num w:numId="19">
    <w:abstractNumId w:val="16"/>
  </w:num>
  <w:num w:numId="20">
    <w:abstractNumId w:val="35"/>
  </w:num>
  <w:num w:numId="21">
    <w:abstractNumId w:val="28"/>
  </w:num>
  <w:num w:numId="22">
    <w:abstractNumId w:val="15"/>
  </w:num>
  <w:num w:numId="23">
    <w:abstractNumId w:val="7"/>
  </w:num>
  <w:num w:numId="24">
    <w:abstractNumId w:val="41"/>
  </w:num>
  <w:num w:numId="25">
    <w:abstractNumId w:val="14"/>
  </w:num>
  <w:num w:numId="26">
    <w:abstractNumId w:val="38"/>
  </w:num>
  <w:num w:numId="27">
    <w:abstractNumId w:val="11"/>
  </w:num>
  <w:num w:numId="28">
    <w:abstractNumId w:val="8"/>
  </w:num>
  <w:num w:numId="29">
    <w:abstractNumId w:val="19"/>
  </w:num>
  <w:num w:numId="30">
    <w:abstractNumId w:val="1"/>
  </w:num>
  <w:num w:numId="31">
    <w:abstractNumId w:val="4"/>
  </w:num>
  <w:num w:numId="32">
    <w:abstractNumId w:val="5"/>
  </w:num>
  <w:num w:numId="33">
    <w:abstractNumId w:val="30"/>
  </w:num>
  <w:num w:numId="34">
    <w:abstractNumId w:val="2"/>
  </w:num>
  <w:num w:numId="35">
    <w:abstractNumId w:val="6"/>
  </w:num>
  <w:num w:numId="36">
    <w:abstractNumId w:val="42"/>
  </w:num>
  <w:num w:numId="37">
    <w:abstractNumId w:val="34"/>
  </w:num>
  <w:num w:numId="38">
    <w:abstractNumId w:val="36"/>
  </w:num>
  <w:num w:numId="39">
    <w:abstractNumId w:val="24"/>
  </w:num>
  <w:num w:numId="40">
    <w:abstractNumId w:val="25"/>
  </w:num>
  <w:num w:numId="41">
    <w:abstractNumId w:val="17"/>
  </w:num>
  <w:num w:numId="42">
    <w:abstractNumId w:val="37"/>
  </w:num>
  <w:num w:numId="43">
    <w:abstractNumId w:val="13"/>
  </w:num>
  <w:num w:numId="44">
    <w:abstractNumId w:val="27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3991"/>
    <w:rsid w:val="00003E26"/>
    <w:rsid w:val="000063C0"/>
    <w:rsid w:val="000076FF"/>
    <w:rsid w:val="00007740"/>
    <w:rsid w:val="0001352E"/>
    <w:rsid w:val="000141F2"/>
    <w:rsid w:val="00016F99"/>
    <w:rsid w:val="000229A3"/>
    <w:rsid w:val="000230C0"/>
    <w:rsid w:val="0002717F"/>
    <w:rsid w:val="000272A8"/>
    <w:rsid w:val="000304B4"/>
    <w:rsid w:val="00034162"/>
    <w:rsid w:val="000358D4"/>
    <w:rsid w:val="00040C5B"/>
    <w:rsid w:val="00045D8E"/>
    <w:rsid w:val="000470FE"/>
    <w:rsid w:val="00051555"/>
    <w:rsid w:val="00051F89"/>
    <w:rsid w:val="000529DD"/>
    <w:rsid w:val="0005506C"/>
    <w:rsid w:val="00056D82"/>
    <w:rsid w:val="00057626"/>
    <w:rsid w:val="000616F9"/>
    <w:rsid w:val="00063F96"/>
    <w:rsid w:val="00065DD3"/>
    <w:rsid w:val="000728AC"/>
    <w:rsid w:val="00073F9E"/>
    <w:rsid w:val="00076925"/>
    <w:rsid w:val="00076D03"/>
    <w:rsid w:val="00077BA1"/>
    <w:rsid w:val="00077D7F"/>
    <w:rsid w:val="00081DFE"/>
    <w:rsid w:val="00083318"/>
    <w:rsid w:val="000910A8"/>
    <w:rsid w:val="000910E2"/>
    <w:rsid w:val="00094ADA"/>
    <w:rsid w:val="00094B42"/>
    <w:rsid w:val="0009505F"/>
    <w:rsid w:val="0009643E"/>
    <w:rsid w:val="0009692F"/>
    <w:rsid w:val="000A5542"/>
    <w:rsid w:val="000A6BD4"/>
    <w:rsid w:val="000B2D43"/>
    <w:rsid w:val="000B3191"/>
    <w:rsid w:val="000D089A"/>
    <w:rsid w:val="000D1A74"/>
    <w:rsid w:val="000D2207"/>
    <w:rsid w:val="000D2958"/>
    <w:rsid w:val="000D4A8A"/>
    <w:rsid w:val="000E20CA"/>
    <w:rsid w:val="000E5209"/>
    <w:rsid w:val="000E54AC"/>
    <w:rsid w:val="000E6196"/>
    <w:rsid w:val="000E74E5"/>
    <w:rsid w:val="000E7E98"/>
    <w:rsid w:val="000F1CCC"/>
    <w:rsid w:val="000F51A6"/>
    <w:rsid w:val="000F56D7"/>
    <w:rsid w:val="00102514"/>
    <w:rsid w:val="001040C5"/>
    <w:rsid w:val="00104DD3"/>
    <w:rsid w:val="001073DD"/>
    <w:rsid w:val="00112135"/>
    <w:rsid w:val="0011270D"/>
    <w:rsid w:val="001146A8"/>
    <w:rsid w:val="001149C9"/>
    <w:rsid w:val="00115355"/>
    <w:rsid w:val="00122021"/>
    <w:rsid w:val="00123415"/>
    <w:rsid w:val="00125E85"/>
    <w:rsid w:val="0013068E"/>
    <w:rsid w:val="0013710B"/>
    <w:rsid w:val="00141323"/>
    <w:rsid w:val="00144939"/>
    <w:rsid w:val="00144DFA"/>
    <w:rsid w:val="00146055"/>
    <w:rsid w:val="0014751D"/>
    <w:rsid w:val="00151982"/>
    <w:rsid w:val="00153510"/>
    <w:rsid w:val="00156EEC"/>
    <w:rsid w:val="00160FD4"/>
    <w:rsid w:val="00161145"/>
    <w:rsid w:val="001626D4"/>
    <w:rsid w:val="001646D2"/>
    <w:rsid w:val="00167860"/>
    <w:rsid w:val="001749E8"/>
    <w:rsid w:val="001763BB"/>
    <w:rsid w:val="001806E0"/>
    <w:rsid w:val="001814E0"/>
    <w:rsid w:val="00182711"/>
    <w:rsid w:val="00192429"/>
    <w:rsid w:val="00194C61"/>
    <w:rsid w:val="001951E1"/>
    <w:rsid w:val="001A0D34"/>
    <w:rsid w:val="001A37CB"/>
    <w:rsid w:val="001A50CB"/>
    <w:rsid w:val="001B30D1"/>
    <w:rsid w:val="001B3E05"/>
    <w:rsid w:val="001B5F07"/>
    <w:rsid w:val="001C53AD"/>
    <w:rsid w:val="001D01C0"/>
    <w:rsid w:val="001E0739"/>
    <w:rsid w:val="001E0BE2"/>
    <w:rsid w:val="001E6586"/>
    <w:rsid w:val="001E68D9"/>
    <w:rsid w:val="001F5B7D"/>
    <w:rsid w:val="0020176D"/>
    <w:rsid w:val="00206EB3"/>
    <w:rsid w:val="0020748D"/>
    <w:rsid w:val="00207781"/>
    <w:rsid w:val="00210594"/>
    <w:rsid w:val="00210783"/>
    <w:rsid w:val="00210A42"/>
    <w:rsid w:val="00211E84"/>
    <w:rsid w:val="00214FB4"/>
    <w:rsid w:val="00220DC4"/>
    <w:rsid w:val="00223A0D"/>
    <w:rsid w:val="00224282"/>
    <w:rsid w:val="00230248"/>
    <w:rsid w:val="00234949"/>
    <w:rsid w:val="002404E2"/>
    <w:rsid w:val="00241EF8"/>
    <w:rsid w:val="00243CAC"/>
    <w:rsid w:val="00243F65"/>
    <w:rsid w:val="00245712"/>
    <w:rsid w:val="0025049C"/>
    <w:rsid w:val="00251725"/>
    <w:rsid w:val="00252A80"/>
    <w:rsid w:val="00254293"/>
    <w:rsid w:val="00255195"/>
    <w:rsid w:val="00255AB1"/>
    <w:rsid w:val="0026297E"/>
    <w:rsid w:val="002633A6"/>
    <w:rsid w:val="00264D50"/>
    <w:rsid w:val="002652BD"/>
    <w:rsid w:val="00271307"/>
    <w:rsid w:val="002713D7"/>
    <w:rsid w:val="00273B15"/>
    <w:rsid w:val="0027608A"/>
    <w:rsid w:val="002813AD"/>
    <w:rsid w:val="00281B05"/>
    <w:rsid w:val="00281D91"/>
    <w:rsid w:val="00282B34"/>
    <w:rsid w:val="002841B4"/>
    <w:rsid w:val="0028466C"/>
    <w:rsid w:val="002846EC"/>
    <w:rsid w:val="0028514C"/>
    <w:rsid w:val="002855BD"/>
    <w:rsid w:val="002866F5"/>
    <w:rsid w:val="00292D89"/>
    <w:rsid w:val="00293CA5"/>
    <w:rsid w:val="00295B29"/>
    <w:rsid w:val="002A076F"/>
    <w:rsid w:val="002A0F22"/>
    <w:rsid w:val="002A1171"/>
    <w:rsid w:val="002A2C35"/>
    <w:rsid w:val="002A582B"/>
    <w:rsid w:val="002A73C6"/>
    <w:rsid w:val="002A75C9"/>
    <w:rsid w:val="002B0346"/>
    <w:rsid w:val="002B08BA"/>
    <w:rsid w:val="002B2B30"/>
    <w:rsid w:val="002B34BA"/>
    <w:rsid w:val="002B422F"/>
    <w:rsid w:val="002B56A4"/>
    <w:rsid w:val="002B5C99"/>
    <w:rsid w:val="002B68DF"/>
    <w:rsid w:val="002B6926"/>
    <w:rsid w:val="002C3B9E"/>
    <w:rsid w:val="002C424E"/>
    <w:rsid w:val="002C5D8B"/>
    <w:rsid w:val="002C5EB7"/>
    <w:rsid w:val="002C75C4"/>
    <w:rsid w:val="002C7BD9"/>
    <w:rsid w:val="002D3F9D"/>
    <w:rsid w:val="002D478B"/>
    <w:rsid w:val="002D49D1"/>
    <w:rsid w:val="002D4B80"/>
    <w:rsid w:val="002D71A0"/>
    <w:rsid w:val="002E672B"/>
    <w:rsid w:val="002E7E78"/>
    <w:rsid w:val="002F0B11"/>
    <w:rsid w:val="002F34CC"/>
    <w:rsid w:val="002F378F"/>
    <w:rsid w:val="002F40C4"/>
    <w:rsid w:val="002F58D6"/>
    <w:rsid w:val="002F6AE5"/>
    <w:rsid w:val="002F6BD4"/>
    <w:rsid w:val="0030094C"/>
    <w:rsid w:val="003011E5"/>
    <w:rsid w:val="003038FC"/>
    <w:rsid w:val="00304C52"/>
    <w:rsid w:val="00305D41"/>
    <w:rsid w:val="00307E3A"/>
    <w:rsid w:val="00307F4A"/>
    <w:rsid w:val="003117E8"/>
    <w:rsid w:val="00317C33"/>
    <w:rsid w:val="003216AF"/>
    <w:rsid w:val="003227B9"/>
    <w:rsid w:val="00322B29"/>
    <w:rsid w:val="00323541"/>
    <w:rsid w:val="0032537C"/>
    <w:rsid w:val="00327847"/>
    <w:rsid w:val="003302B5"/>
    <w:rsid w:val="0033341F"/>
    <w:rsid w:val="0033508E"/>
    <w:rsid w:val="00336004"/>
    <w:rsid w:val="00337008"/>
    <w:rsid w:val="003372B0"/>
    <w:rsid w:val="00337B4A"/>
    <w:rsid w:val="00341F29"/>
    <w:rsid w:val="0034242B"/>
    <w:rsid w:val="0034249C"/>
    <w:rsid w:val="003433C8"/>
    <w:rsid w:val="00343F7B"/>
    <w:rsid w:val="00344A93"/>
    <w:rsid w:val="003458BA"/>
    <w:rsid w:val="00347243"/>
    <w:rsid w:val="003501EC"/>
    <w:rsid w:val="00351373"/>
    <w:rsid w:val="00353273"/>
    <w:rsid w:val="00355403"/>
    <w:rsid w:val="00357E68"/>
    <w:rsid w:val="00363E6D"/>
    <w:rsid w:val="00367A30"/>
    <w:rsid w:val="00367FE7"/>
    <w:rsid w:val="0037067A"/>
    <w:rsid w:val="0037498B"/>
    <w:rsid w:val="00376D3D"/>
    <w:rsid w:val="00376E08"/>
    <w:rsid w:val="00377768"/>
    <w:rsid w:val="003822B6"/>
    <w:rsid w:val="00383886"/>
    <w:rsid w:val="0038584C"/>
    <w:rsid w:val="003859B5"/>
    <w:rsid w:val="00391017"/>
    <w:rsid w:val="003912C4"/>
    <w:rsid w:val="0039211E"/>
    <w:rsid w:val="00392810"/>
    <w:rsid w:val="003973FC"/>
    <w:rsid w:val="00397B7D"/>
    <w:rsid w:val="003A0F5D"/>
    <w:rsid w:val="003A1EC9"/>
    <w:rsid w:val="003A66C1"/>
    <w:rsid w:val="003B136A"/>
    <w:rsid w:val="003B1E12"/>
    <w:rsid w:val="003B2329"/>
    <w:rsid w:val="003B44B4"/>
    <w:rsid w:val="003B6424"/>
    <w:rsid w:val="003C177D"/>
    <w:rsid w:val="003C3954"/>
    <w:rsid w:val="003C3D4B"/>
    <w:rsid w:val="003C64A9"/>
    <w:rsid w:val="003C73B8"/>
    <w:rsid w:val="003C7B19"/>
    <w:rsid w:val="003D3551"/>
    <w:rsid w:val="003D65F9"/>
    <w:rsid w:val="003D7844"/>
    <w:rsid w:val="003E12E3"/>
    <w:rsid w:val="003E1824"/>
    <w:rsid w:val="003E656C"/>
    <w:rsid w:val="003E7269"/>
    <w:rsid w:val="003E77B3"/>
    <w:rsid w:val="003F1F9A"/>
    <w:rsid w:val="003F2D8C"/>
    <w:rsid w:val="003F7610"/>
    <w:rsid w:val="00402D9D"/>
    <w:rsid w:val="00403969"/>
    <w:rsid w:val="00406428"/>
    <w:rsid w:val="00407220"/>
    <w:rsid w:val="00407733"/>
    <w:rsid w:val="0041149A"/>
    <w:rsid w:val="00412FA2"/>
    <w:rsid w:val="0041346D"/>
    <w:rsid w:val="00414D90"/>
    <w:rsid w:val="00415927"/>
    <w:rsid w:val="00431CA5"/>
    <w:rsid w:val="00433387"/>
    <w:rsid w:val="00434551"/>
    <w:rsid w:val="00435C7A"/>
    <w:rsid w:val="004402FE"/>
    <w:rsid w:val="00441093"/>
    <w:rsid w:val="00441D54"/>
    <w:rsid w:val="00445A09"/>
    <w:rsid w:val="00447FCA"/>
    <w:rsid w:val="00451A64"/>
    <w:rsid w:val="00453813"/>
    <w:rsid w:val="00455ED5"/>
    <w:rsid w:val="00456D71"/>
    <w:rsid w:val="0046023E"/>
    <w:rsid w:val="00462BF2"/>
    <w:rsid w:val="00463AEF"/>
    <w:rsid w:val="00463F0B"/>
    <w:rsid w:val="004667AD"/>
    <w:rsid w:val="00467EB2"/>
    <w:rsid w:val="00471A4D"/>
    <w:rsid w:val="00472328"/>
    <w:rsid w:val="0047242D"/>
    <w:rsid w:val="00473219"/>
    <w:rsid w:val="004802E1"/>
    <w:rsid w:val="0048136E"/>
    <w:rsid w:val="00482D07"/>
    <w:rsid w:val="00482F27"/>
    <w:rsid w:val="00485C4D"/>
    <w:rsid w:val="00486CD1"/>
    <w:rsid w:val="00487362"/>
    <w:rsid w:val="0049026A"/>
    <w:rsid w:val="00490D42"/>
    <w:rsid w:val="00494805"/>
    <w:rsid w:val="004A1E1A"/>
    <w:rsid w:val="004A3D97"/>
    <w:rsid w:val="004A5F52"/>
    <w:rsid w:val="004A6111"/>
    <w:rsid w:val="004A6FB9"/>
    <w:rsid w:val="004B25F2"/>
    <w:rsid w:val="004B4603"/>
    <w:rsid w:val="004B5044"/>
    <w:rsid w:val="004B67D7"/>
    <w:rsid w:val="004B6A6A"/>
    <w:rsid w:val="004B760B"/>
    <w:rsid w:val="004C05FA"/>
    <w:rsid w:val="004C18DF"/>
    <w:rsid w:val="004C68AE"/>
    <w:rsid w:val="004D10B7"/>
    <w:rsid w:val="004D2474"/>
    <w:rsid w:val="004D5D07"/>
    <w:rsid w:val="004D66CE"/>
    <w:rsid w:val="004D676F"/>
    <w:rsid w:val="004E0DC4"/>
    <w:rsid w:val="004E1F2B"/>
    <w:rsid w:val="004E2064"/>
    <w:rsid w:val="004E20E7"/>
    <w:rsid w:val="004E3450"/>
    <w:rsid w:val="004E3617"/>
    <w:rsid w:val="004E3FF0"/>
    <w:rsid w:val="004E523E"/>
    <w:rsid w:val="004E6ECC"/>
    <w:rsid w:val="004E72A7"/>
    <w:rsid w:val="004F0CBF"/>
    <w:rsid w:val="004F2AC2"/>
    <w:rsid w:val="004F351D"/>
    <w:rsid w:val="00500E00"/>
    <w:rsid w:val="00503673"/>
    <w:rsid w:val="00506196"/>
    <w:rsid w:val="005075FC"/>
    <w:rsid w:val="005108F1"/>
    <w:rsid w:val="0051261D"/>
    <w:rsid w:val="00513250"/>
    <w:rsid w:val="00513672"/>
    <w:rsid w:val="0051577B"/>
    <w:rsid w:val="005160A9"/>
    <w:rsid w:val="0051708A"/>
    <w:rsid w:val="005231F6"/>
    <w:rsid w:val="0052332C"/>
    <w:rsid w:val="00525AD9"/>
    <w:rsid w:val="00530230"/>
    <w:rsid w:val="0053345C"/>
    <w:rsid w:val="00535B95"/>
    <w:rsid w:val="00540743"/>
    <w:rsid w:val="005419E6"/>
    <w:rsid w:val="00545D3C"/>
    <w:rsid w:val="00547B0E"/>
    <w:rsid w:val="00552719"/>
    <w:rsid w:val="00553728"/>
    <w:rsid w:val="00555207"/>
    <w:rsid w:val="00555E3B"/>
    <w:rsid w:val="00556168"/>
    <w:rsid w:val="005614DE"/>
    <w:rsid w:val="0056261B"/>
    <w:rsid w:val="005637AE"/>
    <w:rsid w:val="00564514"/>
    <w:rsid w:val="0056497A"/>
    <w:rsid w:val="005670AB"/>
    <w:rsid w:val="00572115"/>
    <w:rsid w:val="00573194"/>
    <w:rsid w:val="00574DFA"/>
    <w:rsid w:val="005754A3"/>
    <w:rsid w:val="005766AF"/>
    <w:rsid w:val="00580ACE"/>
    <w:rsid w:val="00592294"/>
    <w:rsid w:val="0059369B"/>
    <w:rsid w:val="00594EB6"/>
    <w:rsid w:val="0059611D"/>
    <w:rsid w:val="00597349"/>
    <w:rsid w:val="005B61FF"/>
    <w:rsid w:val="005B6CB8"/>
    <w:rsid w:val="005B7126"/>
    <w:rsid w:val="005C15C4"/>
    <w:rsid w:val="005C35AC"/>
    <w:rsid w:val="005C4474"/>
    <w:rsid w:val="005C4DC7"/>
    <w:rsid w:val="005D11AF"/>
    <w:rsid w:val="005D1FB6"/>
    <w:rsid w:val="005D20CE"/>
    <w:rsid w:val="005D292B"/>
    <w:rsid w:val="005D5D73"/>
    <w:rsid w:val="005D6836"/>
    <w:rsid w:val="005E03E1"/>
    <w:rsid w:val="005E58DF"/>
    <w:rsid w:val="005E5B5A"/>
    <w:rsid w:val="005E6F6C"/>
    <w:rsid w:val="005F009E"/>
    <w:rsid w:val="005F020B"/>
    <w:rsid w:val="005F4784"/>
    <w:rsid w:val="005F58CA"/>
    <w:rsid w:val="005F7A17"/>
    <w:rsid w:val="00600094"/>
    <w:rsid w:val="0060108E"/>
    <w:rsid w:val="006026CF"/>
    <w:rsid w:val="00603303"/>
    <w:rsid w:val="006034D4"/>
    <w:rsid w:val="0060634D"/>
    <w:rsid w:val="00607851"/>
    <w:rsid w:val="00614008"/>
    <w:rsid w:val="00614424"/>
    <w:rsid w:val="006160F7"/>
    <w:rsid w:val="006207DE"/>
    <w:rsid w:val="00623F48"/>
    <w:rsid w:val="0062427F"/>
    <w:rsid w:val="00626571"/>
    <w:rsid w:val="00631260"/>
    <w:rsid w:val="00631C30"/>
    <w:rsid w:val="00632B43"/>
    <w:rsid w:val="0063576A"/>
    <w:rsid w:val="0063593C"/>
    <w:rsid w:val="00636511"/>
    <w:rsid w:val="00637830"/>
    <w:rsid w:val="00640305"/>
    <w:rsid w:val="0064687F"/>
    <w:rsid w:val="00647A35"/>
    <w:rsid w:val="00651FCD"/>
    <w:rsid w:val="00652100"/>
    <w:rsid w:val="006560F3"/>
    <w:rsid w:val="006607A2"/>
    <w:rsid w:val="00661C13"/>
    <w:rsid w:val="00663585"/>
    <w:rsid w:val="0066509F"/>
    <w:rsid w:val="006654CB"/>
    <w:rsid w:val="00666639"/>
    <w:rsid w:val="006741FE"/>
    <w:rsid w:val="00676AD2"/>
    <w:rsid w:val="006900E1"/>
    <w:rsid w:val="006909EC"/>
    <w:rsid w:val="006910A6"/>
    <w:rsid w:val="00693E50"/>
    <w:rsid w:val="00695537"/>
    <w:rsid w:val="00695A9C"/>
    <w:rsid w:val="006A50C7"/>
    <w:rsid w:val="006A7575"/>
    <w:rsid w:val="006B22CB"/>
    <w:rsid w:val="006B29D4"/>
    <w:rsid w:val="006B3328"/>
    <w:rsid w:val="006B4981"/>
    <w:rsid w:val="006C14A7"/>
    <w:rsid w:val="006C4CC2"/>
    <w:rsid w:val="006C6C88"/>
    <w:rsid w:val="006C75EE"/>
    <w:rsid w:val="006D3493"/>
    <w:rsid w:val="006D3EF8"/>
    <w:rsid w:val="006D4AB8"/>
    <w:rsid w:val="006D7166"/>
    <w:rsid w:val="006E0EC1"/>
    <w:rsid w:val="006E1F85"/>
    <w:rsid w:val="006E320B"/>
    <w:rsid w:val="006E6321"/>
    <w:rsid w:val="006E6603"/>
    <w:rsid w:val="006E6F82"/>
    <w:rsid w:val="006F10FD"/>
    <w:rsid w:val="006F4A4A"/>
    <w:rsid w:val="00700330"/>
    <w:rsid w:val="00703BA5"/>
    <w:rsid w:val="007074E0"/>
    <w:rsid w:val="007112DB"/>
    <w:rsid w:val="007273D2"/>
    <w:rsid w:val="007318A5"/>
    <w:rsid w:val="0073263B"/>
    <w:rsid w:val="00735C82"/>
    <w:rsid w:val="00736D9E"/>
    <w:rsid w:val="00741B16"/>
    <w:rsid w:val="00741EE4"/>
    <w:rsid w:val="00742EB8"/>
    <w:rsid w:val="007459B4"/>
    <w:rsid w:val="007467C3"/>
    <w:rsid w:val="00747B85"/>
    <w:rsid w:val="0075471B"/>
    <w:rsid w:val="0075481B"/>
    <w:rsid w:val="007579C9"/>
    <w:rsid w:val="0076388D"/>
    <w:rsid w:val="0076416B"/>
    <w:rsid w:val="007700F4"/>
    <w:rsid w:val="0077362F"/>
    <w:rsid w:val="00773B18"/>
    <w:rsid w:val="007756CE"/>
    <w:rsid w:val="007763D7"/>
    <w:rsid w:val="007764DC"/>
    <w:rsid w:val="00782A2A"/>
    <w:rsid w:val="00784893"/>
    <w:rsid w:val="00784996"/>
    <w:rsid w:val="0079535B"/>
    <w:rsid w:val="007956A7"/>
    <w:rsid w:val="00796FBD"/>
    <w:rsid w:val="007A0C14"/>
    <w:rsid w:val="007A1106"/>
    <w:rsid w:val="007A18FD"/>
    <w:rsid w:val="007A2059"/>
    <w:rsid w:val="007A6536"/>
    <w:rsid w:val="007B47A5"/>
    <w:rsid w:val="007B665B"/>
    <w:rsid w:val="007B6DC4"/>
    <w:rsid w:val="007C46AC"/>
    <w:rsid w:val="007C6AD6"/>
    <w:rsid w:val="007D3448"/>
    <w:rsid w:val="007D36E0"/>
    <w:rsid w:val="007D6A91"/>
    <w:rsid w:val="007D6DBD"/>
    <w:rsid w:val="007E0D09"/>
    <w:rsid w:val="007E1612"/>
    <w:rsid w:val="007E2224"/>
    <w:rsid w:val="007E4845"/>
    <w:rsid w:val="007E4A8E"/>
    <w:rsid w:val="007F0730"/>
    <w:rsid w:val="007F0943"/>
    <w:rsid w:val="007F0FF0"/>
    <w:rsid w:val="00802BF6"/>
    <w:rsid w:val="00813E1A"/>
    <w:rsid w:val="00815923"/>
    <w:rsid w:val="008215D3"/>
    <w:rsid w:val="008224A8"/>
    <w:rsid w:val="00823147"/>
    <w:rsid w:val="00823451"/>
    <w:rsid w:val="00823DA1"/>
    <w:rsid w:val="00830F82"/>
    <w:rsid w:val="008315E8"/>
    <w:rsid w:val="00833158"/>
    <w:rsid w:val="00836122"/>
    <w:rsid w:val="008415CE"/>
    <w:rsid w:val="00841CF2"/>
    <w:rsid w:val="0084369E"/>
    <w:rsid w:val="008436E0"/>
    <w:rsid w:val="0084537F"/>
    <w:rsid w:val="008526F7"/>
    <w:rsid w:val="00854265"/>
    <w:rsid w:val="00856AAB"/>
    <w:rsid w:val="00856C5F"/>
    <w:rsid w:val="00857A78"/>
    <w:rsid w:val="00861571"/>
    <w:rsid w:val="00861BC3"/>
    <w:rsid w:val="00864BF1"/>
    <w:rsid w:val="0086555D"/>
    <w:rsid w:val="0086627E"/>
    <w:rsid w:val="0086657F"/>
    <w:rsid w:val="00867F3A"/>
    <w:rsid w:val="00874484"/>
    <w:rsid w:val="008747AC"/>
    <w:rsid w:val="00875EC3"/>
    <w:rsid w:val="00880B1F"/>
    <w:rsid w:val="0088207E"/>
    <w:rsid w:val="008836B9"/>
    <w:rsid w:val="008851AC"/>
    <w:rsid w:val="008857E7"/>
    <w:rsid w:val="008919B4"/>
    <w:rsid w:val="008921DD"/>
    <w:rsid w:val="008937EA"/>
    <w:rsid w:val="008958A2"/>
    <w:rsid w:val="00896F55"/>
    <w:rsid w:val="00897DFD"/>
    <w:rsid w:val="008A1146"/>
    <w:rsid w:val="008A127A"/>
    <w:rsid w:val="008A17E9"/>
    <w:rsid w:val="008A2399"/>
    <w:rsid w:val="008A2EAF"/>
    <w:rsid w:val="008A300F"/>
    <w:rsid w:val="008A35F1"/>
    <w:rsid w:val="008A648B"/>
    <w:rsid w:val="008B00D0"/>
    <w:rsid w:val="008B2FDF"/>
    <w:rsid w:val="008B31C4"/>
    <w:rsid w:val="008B3544"/>
    <w:rsid w:val="008B3D93"/>
    <w:rsid w:val="008C0226"/>
    <w:rsid w:val="008C15A6"/>
    <w:rsid w:val="008C63E9"/>
    <w:rsid w:val="008D08BE"/>
    <w:rsid w:val="008D4F88"/>
    <w:rsid w:val="008D67DA"/>
    <w:rsid w:val="008D762B"/>
    <w:rsid w:val="008E1A0B"/>
    <w:rsid w:val="008E37C3"/>
    <w:rsid w:val="008E41F7"/>
    <w:rsid w:val="008F0930"/>
    <w:rsid w:val="008F0CBC"/>
    <w:rsid w:val="008F0E96"/>
    <w:rsid w:val="008F1FC4"/>
    <w:rsid w:val="008F2786"/>
    <w:rsid w:val="008F47D5"/>
    <w:rsid w:val="008F5939"/>
    <w:rsid w:val="008F5C3C"/>
    <w:rsid w:val="008F5E16"/>
    <w:rsid w:val="0090067D"/>
    <w:rsid w:val="0090091A"/>
    <w:rsid w:val="00901A0E"/>
    <w:rsid w:val="00901FA6"/>
    <w:rsid w:val="009043C4"/>
    <w:rsid w:val="00906104"/>
    <w:rsid w:val="00906BBB"/>
    <w:rsid w:val="00911361"/>
    <w:rsid w:val="009201A7"/>
    <w:rsid w:val="009239C7"/>
    <w:rsid w:val="0093017C"/>
    <w:rsid w:val="0093211D"/>
    <w:rsid w:val="0093506B"/>
    <w:rsid w:val="0093627F"/>
    <w:rsid w:val="009415FD"/>
    <w:rsid w:val="009428EE"/>
    <w:rsid w:val="009463B2"/>
    <w:rsid w:val="00946B5D"/>
    <w:rsid w:val="0095489C"/>
    <w:rsid w:val="009554DF"/>
    <w:rsid w:val="009573A6"/>
    <w:rsid w:val="00957F0E"/>
    <w:rsid w:val="00963CC8"/>
    <w:rsid w:val="00966145"/>
    <w:rsid w:val="009671F2"/>
    <w:rsid w:val="00972278"/>
    <w:rsid w:val="009734ED"/>
    <w:rsid w:val="0097579C"/>
    <w:rsid w:val="0097730C"/>
    <w:rsid w:val="00980AED"/>
    <w:rsid w:val="0098195B"/>
    <w:rsid w:val="00981F4E"/>
    <w:rsid w:val="0098418D"/>
    <w:rsid w:val="00985868"/>
    <w:rsid w:val="00986A68"/>
    <w:rsid w:val="0098794A"/>
    <w:rsid w:val="009907E2"/>
    <w:rsid w:val="009941A2"/>
    <w:rsid w:val="00994253"/>
    <w:rsid w:val="00994B66"/>
    <w:rsid w:val="00995E45"/>
    <w:rsid w:val="009A0812"/>
    <w:rsid w:val="009A1B25"/>
    <w:rsid w:val="009A2D83"/>
    <w:rsid w:val="009A2DE5"/>
    <w:rsid w:val="009A6657"/>
    <w:rsid w:val="009B423D"/>
    <w:rsid w:val="009B509C"/>
    <w:rsid w:val="009B5AB4"/>
    <w:rsid w:val="009B68A8"/>
    <w:rsid w:val="009C0062"/>
    <w:rsid w:val="009C079B"/>
    <w:rsid w:val="009C16A1"/>
    <w:rsid w:val="009C457B"/>
    <w:rsid w:val="009C71AF"/>
    <w:rsid w:val="009D1B8A"/>
    <w:rsid w:val="009D3D07"/>
    <w:rsid w:val="009E0471"/>
    <w:rsid w:val="009E33DF"/>
    <w:rsid w:val="009E399F"/>
    <w:rsid w:val="009E3AAA"/>
    <w:rsid w:val="009E475E"/>
    <w:rsid w:val="009E524E"/>
    <w:rsid w:val="009E5AAD"/>
    <w:rsid w:val="009F1433"/>
    <w:rsid w:val="009F1E9A"/>
    <w:rsid w:val="009F2363"/>
    <w:rsid w:val="009F2B1F"/>
    <w:rsid w:val="009F5105"/>
    <w:rsid w:val="009F7BC5"/>
    <w:rsid w:val="00A0588D"/>
    <w:rsid w:val="00A10253"/>
    <w:rsid w:val="00A12FA9"/>
    <w:rsid w:val="00A15F21"/>
    <w:rsid w:val="00A169B5"/>
    <w:rsid w:val="00A17A8D"/>
    <w:rsid w:val="00A17E17"/>
    <w:rsid w:val="00A20863"/>
    <w:rsid w:val="00A20F49"/>
    <w:rsid w:val="00A23EE5"/>
    <w:rsid w:val="00A2517F"/>
    <w:rsid w:val="00A2713B"/>
    <w:rsid w:val="00A34E3F"/>
    <w:rsid w:val="00A4205A"/>
    <w:rsid w:val="00A42B3A"/>
    <w:rsid w:val="00A4782A"/>
    <w:rsid w:val="00A50629"/>
    <w:rsid w:val="00A55691"/>
    <w:rsid w:val="00A60D70"/>
    <w:rsid w:val="00A617EC"/>
    <w:rsid w:val="00A63D7D"/>
    <w:rsid w:val="00A646F6"/>
    <w:rsid w:val="00A65318"/>
    <w:rsid w:val="00A65EC9"/>
    <w:rsid w:val="00A67237"/>
    <w:rsid w:val="00A728EC"/>
    <w:rsid w:val="00A72EBD"/>
    <w:rsid w:val="00A7353F"/>
    <w:rsid w:val="00A73914"/>
    <w:rsid w:val="00A7397F"/>
    <w:rsid w:val="00A7424A"/>
    <w:rsid w:val="00A74FBF"/>
    <w:rsid w:val="00A758B1"/>
    <w:rsid w:val="00A80EE4"/>
    <w:rsid w:val="00A8254D"/>
    <w:rsid w:val="00A8264D"/>
    <w:rsid w:val="00A83589"/>
    <w:rsid w:val="00A847C1"/>
    <w:rsid w:val="00A84BC3"/>
    <w:rsid w:val="00A85C8A"/>
    <w:rsid w:val="00A86B29"/>
    <w:rsid w:val="00A91620"/>
    <w:rsid w:val="00A93598"/>
    <w:rsid w:val="00A93B64"/>
    <w:rsid w:val="00A947D7"/>
    <w:rsid w:val="00A95BA4"/>
    <w:rsid w:val="00A95CEC"/>
    <w:rsid w:val="00A96038"/>
    <w:rsid w:val="00AA1989"/>
    <w:rsid w:val="00AA1BE0"/>
    <w:rsid w:val="00AA2CD5"/>
    <w:rsid w:val="00AB124D"/>
    <w:rsid w:val="00AB1CC9"/>
    <w:rsid w:val="00AB1D95"/>
    <w:rsid w:val="00AB3577"/>
    <w:rsid w:val="00AB5197"/>
    <w:rsid w:val="00AC433C"/>
    <w:rsid w:val="00AD40CC"/>
    <w:rsid w:val="00AD5B2E"/>
    <w:rsid w:val="00AD6185"/>
    <w:rsid w:val="00AD7D3E"/>
    <w:rsid w:val="00AE0209"/>
    <w:rsid w:val="00AE0790"/>
    <w:rsid w:val="00AE118B"/>
    <w:rsid w:val="00AE159B"/>
    <w:rsid w:val="00AE48DC"/>
    <w:rsid w:val="00AE6162"/>
    <w:rsid w:val="00AE61B3"/>
    <w:rsid w:val="00AE7983"/>
    <w:rsid w:val="00AF1244"/>
    <w:rsid w:val="00AF2290"/>
    <w:rsid w:val="00AF53A1"/>
    <w:rsid w:val="00AF54E5"/>
    <w:rsid w:val="00AF737E"/>
    <w:rsid w:val="00B001B5"/>
    <w:rsid w:val="00B008AA"/>
    <w:rsid w:val="00B00B5A"/>
    <w:rsid w:val="00B053C8"/>
    <w:rsid w:val="00B06133"/>
    <w:rsid w:val="00B06DE1"/>
    <w:rsid w:val="00B11951"/>
    <w:rsid w:val="00B1290E"/>
    <w:rsid w:val="00B13ECB"/>
    <w:rsid w:val="00B17D53"/>
    <w:rsid w:val="00B2023D"/>
    <w:rsid w:val="00B221B8"/>
    <w:rsid w:val="00B22317"/>
    <w:rsid w:val="00B30450"/>
    <w:rsid w:val="00B32513"/>
    <w:rsid w:val="00B32B80"/>
    <w:rsid w:val="00B36CB8"/>
    <w:rsid w:val="00B37479"/>
    <w:rsid w:val="00B37822"/>
    <w:rsid w:val="00B37D7C"/>
    <w:rsid w:val="00B410A4"/>
    <w:rsid w:val="00B41E43"/>
    <w:rsid w:val="00B42467"/>
    <w:rsid w:val="00B44D48"/>
    <w:rsid w:val="00B4583D"/>
    <w:rsid w:val="00B5468B"/>
    <w:rsid w:val="00B54785"/>
    <w:rsid w:val="00B573E2"/>
    <w:rsid w:val="00B61064"/>
    <w:rsid w:val="00B70576"/>
    <w:rsid w:val="00B74FC3"/>
    <w:rsid w:val="00B75F21"/>
    <w:rsid w:val="00B80EB0"/>
    <w:rsid w:val="00B87523"/>
    <w:rsid w:val="00B90903"/>
    <w:rsid w:val="00B95539"/>
    <w:rsid w:val="00B9757A"/>
    <w:rsid w:val="00B97B47"/>
    <w:rsid w:val="00BA3CDE"/>
    <w:rsid w:val="00BA43DD"/>
    <w:rsid w:val="00BA560B"/>
    <w:rsid w:val="00BA7DF1"/>
    <w:rsid w:val="00BB1AFD"/>
    <w:rsid w:val="00BB4E57"/>
    <w:rsid w:val="00BB6826"/>
    <w:rsid w:val="00BB70E0"/>
    <w:rsid w:val="00BC1B6A"/>
    <w:rsid w:val="00BC477B"/>
    <w:rsid w:val="00BD0121"/>
    <w:rsid w:val="00BD1946"/>
    <w:rsid w:val="00BD19A6"/>
    <w:rsid w:val="00BD25DB"/>
    <w:rsid w:val="00BD46DC"/>
    <w:rsid w:val="00BD6B5A"/>
    <w:rsid w:val="00BE00EE"/>
    <w:rsid w:val="00BE0123"/>
    <w:rsid w:val="00BE08F9"/>
    <w:rsid w:val="00BE1FAE"/>
    <w:rsid w:val="00BE32F0"/>
    <w:rsid w:val="00BE620C"/>
    <w:rsid w:val="00BE64CB"/>
    <w:rsid w:val="00BF1681"/>
    <w:rsid w:val="00BF2E6A"/>
    <w:rsid w:val="00BF595C"/>
    <w:rsid w:val="00BF7D24"/>
    <w:rsid w:val="00C05A79"/>
    <w:rsid w:val="00C066AA"/>
    <w:rsid w:val="00C148BA"/>
    <w:rsid w:val="00C17FA4"/>
    <w:rsid w:val="00C2077F"/>
    <w:rsid w:val="00C24049"/>
    <w:rsid w:val="00C26287"/>
    <w:rsid w:val="00C262C4"/>
    <w:rsid w:val="00C27622"/>
    <w:rsid w:val="00C33305"/>
    <w:rsid w:val="00C3549C"/>
    <w:rsid w:val="00C40C25"/>
    <w:rsid w:val="00C40D97"/>
    <w:rsid w:val="00C4207D"/>
    <w:rsid w:val="00C4208F"/>
    <w:rsid w:val="00C42BED"/>
    <w:rsid w:val="00C4738B"/>
    <w:rsid w:val="00C507D2"/>
    <w:rsid w:val="00C51B9F"/>
    <w:rsid w:val="00C558A8"/>
    <w:rsid w:val="00C56190"/>
    <w:rsid w:val="00C56799"/>
    <w:rsid w:val="00C5703E"/>
    <w:rsid w:val="00C57256"/>
    <w:rsid w:val="00C57E0F"/>
    <w:rsid w:val="00C60868"/>
    <w:rsid w:val="00C61A89"/>
    <w:rsid w:val="00C61B9A"/>
    <w:rsid w:val="00C6289B"/>
    <w:rsid w:val="00C66E81"/>
    <w:rsid w:val="00C70442"/>
    <w:rsid w:val="00C707C4"/>
    <w:rsid w:val="00C724EB"/>
    <w:rsid w:val="00C753BB"/>
    <w:rsid w:val="00C8015F"/>
    <w:rsid w:val="00C815E6"/>
    <w:rsid w:val="00C8196F"/>
    <w:rsid w:val="00C81D27"/>
    <w:rsid w:val="00C81E32"/>
    <w:rsid w:val="00C85C3E"/>
    <w:rsid w:val="00C86140"/>
    <w:rsid w:val="00C86158"/>
    <w:rsid w:val="00C90262"/>
    <w:rsid w:val="00C91218"/>
    <w:rsid w:val="00C91964"/>
    <w:rsid w:val="00C94862"/>
    <w:rsid w:val="00CA2C18"/>
    <w:rsid w:val="00CA4DB2"/>
    <w:rsid w:val="00CA7F3C"/>
    <w:rsid w:val="00CB01AE"/>
    <w:rsid w:val="00CB121A"/>
    <w:rsid w:val="00CB67A4"/>
    <w:rsid w:val="00CB766B"/>
    <w:rsid w:val="00CB7688"/>
    <w:rsid w:val="00CC0330"/>
    <w:rsid w:val="00CC5299"/>
    <w:rsid w:val="00CC6025"/>
    <w:rsid w:val="00CC69BD"/>
    <w:rsid w:val="00CC7A42"/>
    <w:rsid w:val="00CD290C"/>
    <w:rsid w:val="00CD2D5B"/>
    <w:rsid w:val="00CE4866"/>
    <w:rsid w:val="00CE4EF0"/>
    <w:rsid w:val="00CF002C"/>
    <w:rsid w:val="00CF344D"/>
    <w:rsid w:val="00CF4317"/>
    <w:rsid w:val="00CF5DCB"/>
    <w:rsid w:val="00CF64CC"/>
    <w:rsid w:val="00D00C12"/>
    <w:rsid w:val="00D051CF"/>
    <w:rsid w:val="00D05289"/>
    <w:rsid w:val="00D11E32"/>
    <w:rsid w:val="00D13A1C"/>
    <w:rsid w:val="00D22134"/>
    <w:rsid w:val="00D34EC2"/>
    <w:rsid w:val="00D35480"/>
    <w:rsid w:val="00D4132A"/>
    <w:rsid w:val="00D42EE0"/>
    <w:rsid w:val="00D436AC"/>
    <w:rsid w:val="00D454AF"/>
    <w:rsid w:val="00D4633C"/>
    <w:rsid w:val="00D46596"/>
    <w:rsid w:val="00D5138A"/>
    <w:rsid w:val="00D524C6"/>
    <w:rsid w:val="00D53987"/>
    <w:rsid w:val="00D5423D"/>
    <w:rsid w:val="00D55E08"/>
    <w:rsid w:val="00D57A4B"/>
    <w:rsid w:val="00D61804"/>
    <w:rsid w:val="00D621E4"/>
    <w:rsid w:val="00D62669"/>
    <w:rsid w:val="00D64BE2"/>
    <w:rsid w:val="00D65BD1"/>
    <w:rsid w:val="00D66B56"/>
    <w:rsid w:val="00D67963"/>
    <w:rsid w:val="00D67E5F"/>
    <w:rsid w:val="00D709A3"/>
    <w:rsid w:val="00D763A1"/>
    <w:rsid w:val="00D76BD3"/>
    <w:rsid w:val="00D779C1"/>
    <w:rsid w:val="00D81F4D"/>
    <w:rsid w:val="00D844BE"/>
    <w:rsid w:val="00D84CFD"/>
    <w:rsid w:val="00D84FBA"/>
    <w:rsid w:val="00D864D4"/>
    <w:rsid w:val="00D86526"/>
    <w:rsid w:val="00D903A1"/>
    <w:rsid w:val="00D952AF"/>
    <w:rsid w:val="00D96490"/>
    <w:rsid w:val="00D969AB"/>
    <w:rsid w:val="00DA05CF"/>
    <w:rsid w:val="00DA158D"/>
    <w:rsid w:val="00DA33B6"/>
    <w:rsid w:val="00DA39B8"/>
    <w:rsid w:val="00DA4810"/>
    <w:rsid w:val="00DA4AF8"/>
    <w:rsid w:val="00DA4C7F"/>
    <w:rsid w:val="00DA58A3"/>
    <w:rsid w:val="00DB2E11"/>
    <w:rsid w:val="00DC5519"/>
    <w:rsid w:val="00DC7A01"/>
    <w:rsid w:val="00DD007A"/>
    <w:rsid w:val="00DD05B1"/>
    <w:rsid w:val="00DD3F86"/>
    <w:rsid w:val="00DD4FA2"/>
    <w:rsid w:val="00DE1506"/>
    <w:rsid w:val="00DE4CD6"/>
    <w:rsid w:val="00DE59BC"/>
    <w:rsid w:val="00DE7343"/>
    <w:rsid w:val="00DE7353"/>
    <w:rsid w:val="00DF2266"/>
    <w:rsid w:val="00DF2653"/>
    <w:rsid w:val="00DF3791"/>
    <w:rsid w:val="00DF60E5"/>
    <w:rsid w:val="00DF6DA8"/>
    <w:rsid w:val="00E00F9E"/>
    <w:rsid w:val="00E01735"/>
    <w:rsid w:val="00E02F16"/>
    <w:rsid w:val="00E038D8"/>
    <w:rsid w:val="00E06C30"/>
    <w:rsid w:val="00E15447"/>
    <w:rsid w:val="00E15A83"/>
    <w:rsid w:val="00E165EA"/>
    <w:rsid w:val="00E20953"/>
    <w:rsid w:val="00E21DFD"/>
    <w:rsid w:val="00E21FA3"/>
    <w:rsid w:val="00E27528"/>
    <w:rsid w:val="00E2781B"/>
    <w:rsid w:val="00E31457"/>
    <w:rsid w:val="00E31B8F"/>
    <w:rsid w:val="00E3617A"/>
    <w:rsid w:val="00E4165D"/>
    <w:rsid w:val="00E42325"/>
    <w:rsid w:val="00E42532"/>
    <w:rsid w:val="00E43474"/>
    <w:rsid w:val="00E449DC"/>
    <w:rsid w:val="00E471ED"/>
    <w:rsid w:val="00E53439"/>
    <w:rsid w:val="00E565EF"/>
    <w:rsid w:val="00E566D0"/>
    <w:rsid w:val="00E57EBA"/>
    <w:rsid w:val="00E63671"/>
    <w:rsid w:val="00E6414D"/>
    <w:rsid w:val="00E65B19"/>
    <w:rsid w:val="00E725E8"/>
    <w:rsid w:val="00E73183"/>
    <w:rsid w:val="00E762EA"/>
    <w:rsid w:val="00E76DAA"/>
    <w:rsid w:val="00E777DF"/>
    <w:rsid w:val="00E8078D"/>
    <w:rsid w:val="00E81A7A"/>
    <w:rsid w:val="00E8224F"/>
    <w:rsid w:val="00E828BA"/>
    <w:rsid w:val="00E85EB0"/>
    <w:rsid w:val="00E90709"/>
    <w:rsid w:val="00E91EA7"/>
    <w:rsid w:val="00E94F59"/>
    <w:rsid w:val="00E95468"/>
    <w:rsid w:val="00E97343"/>
    <w:rsid w:val="00EA0969"/>
    <w:rsid w:val="00EA3DFB"/>
    <w:rsid w:val="00EA3ED4"/>
    <w:rsid w:val="00EA6B0D"/>
    <w:rsid w:val="00EA6EBB"/>
    <w:rsid w:val="00EA706B"/>
    <w:rsid w:val="00EA7524"/>
    <w:rsid w:val="00EB7EF3"/>
    <w:rsid w:val="00EC54EA"/>
    <w:rsid w:val="00EC5551"/>
    <w:rsid w:val="00EC5920"/>
    <w:rsid w:val="00EC79A8"/>
    <w:rsid w:val="00EC7CF6"/>
    <w:rsid w:val="00ED195D"/>
    <w:rsid w:val="00ED2FE7"/>
    <w:rsid w:val="00ED35CC"/>
    <w:rsid w:val="00ED4367"/>
    <w:rsid w:val="00ED5544"/>
    <w:rsid w:val="00ED590B"/>
    <w:rsid w:val="00EE1DD3"/>
    <w:rsid w:val="00EE28DE"/>
    <w:rsid w:val="00EE5699"/>
    <w:rsid w:val="00EE6847"/>
    <w:rsid w:val="00EE769C"/>
    <w:rsid w:val="00EF05E4"/>
    <w:rsid w:val="00EF144C"/>
    <w:rsid w:val="00EF20FC"/>
    <w:rsid w:val="00EF24EF"/>
    <w:rsid w:val="00EF77DA"/>
    <w:rsid w:val="00F0173B"/>
    <w:rsid w:val="00F01CCD"/>
    <w:rsid w:val="00F03F7C"/>
    <w:rsid w:val="00F04F5B"/>
    <w:rsid w:val="00F2139B"/>
    <w:rsid w:val="00F23E6A"/>
    <w:rsid w:val="00F2464F"/>
    <w:rsid w:val="00F264BF"/>
    <w:rsid w:val="00F30021"/>
    <w:rsid w:val="00F3247C"/>
    <w:rsid w:val="00F33929"/>
    <w:rsid w:val="00F33AD2"/>
    <w:rsid w:val="00F34617"/>
    <w:rsid w:val="00F36A58"/>
    <w:rsid w:val="00F37360"/>
    <w:rsid w:val="00F40383"/>
    <w:rsid w:val="00F415B6"/>
    <w:rsid w:val="00F41894"/>
    <w:rsid w:val="00F423FA"/>
    <w:rsid w:val="00F431E4"/>
    <w:rsid w:val="00F43CBE"/>
    <w:rsid w:val="00F44637"/>
    <w:rsid w:val="00F46FB5"/>
    <w:rsid w:val="00F573C5"/>
    <w:rsid w:val="00F61EDA"/>
    <w:rsid w:val="00F62F44"/>
    <w:rsid w:val="00F6316F"/>
    <w:rsid w:val="00F656DB"/>
    <w:rsid w:val="00F70315"/>
    <w:rsid w:val="00F71B84"/>
    <w:rsid w:val="00F726F6"/>
    <w:rsid w:val="00F72D94"/>
    <w:rsid w:val="00F738DD"/>
    <w:rsid w:val="00F75D5C"/>
    <w:rsid w:val="00F8133F"/>
    <w:rsid w:val="00F823DC"/>
    <w:rsid w:val="00F83626"/>
    <w:rsid w:val="00F868F3"/>
    <w:rsid w:val="00F86EB1"/>
    <w:rsid w:val="00F90E08"/>
    <w:rsid w:val="00F913DE"/>
    <w:rsid w:val="00F91E9F"/>
    <w:rsid w:val="00F92748"/>
    <w:rsid w:val="00F93C81"/>
    <w:rsid w:val="00F93FEF"/>
    <w:rsid w:val="00F95242"/>
    <w:rsid w:val="00F9626F"/>
    <w:rsid w:val="00F96838"/>
    <w:rsid w:val="00F9787D"/>
    <w:rsid w:val="00F97918"/>
    <w:rsid w:val="00FA25A4"/>
    <w:rsid w:val="00FA37BB"/>
    <w:rsid w:val="00FA5801"/>
    <w:rsid w:val="00FB09D8"/>
    <w:rsid w:val="00FB0B4F"/>
    <w:rsid w:val="00FB1069"/>
    <w:rsid w:val="00FB486C"/>
    <w:rsid w:val="00FB4E2B"/>
    <w:rsid w:val="00FC1F65"/>
    <w:rsid w:val="00FC2AEA"/>
    <w:rsid w:val="00FC39AF"/>
    <w:rsid w:val="00FC60E5"/>
    <w:rsid w:val="00FD2614"/>
    <w:rsid w:val="00FD3AC4"/>
    <w:rsid w:val="00FD4AD4"/>
    <w:rsid w:val="00FE06AE"/>
    <w:rsid w:val="00FE1C8A"/>
    <w:rsid w:val="00FE1CCC"/>
    <w:rsid w:val="00FE2008"/>
    <w:rsid w:val="00FE6EC7"/>
    <w:rsid w:val="00FF17DE"/>
    <w:rsid w:val="00FF1F18"/>
    <w:rsid w:val="00FF2F4A"/>
    <w:rsid w:val="00FF4EF8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E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paragraph" w:customStyle="1" w:styleId="Default">
    <w:name w:val="Default"/>
    <w:rsid w:val="00391017"/>
    <w:pPr>
      <w:autoSpaceDE w:val="0"/>
      <w:autoSpaceDN w:val="0"/>
      <w:adjustRightInd w:val="0"/>
    </w:pPr>
    <w:rPr>
      <w:rFonts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E423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61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hanging">
    <w:name w:val="normalhanging"/>
    <w:basedOn w:val="Normal"/>
    <w:rsid w:val="00EA09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">
    <w:name w:val="bullet"/>
    <w:basedOn w:val="Normal"/>
    <w:rsid w:val="00447FC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first">
    <w:name w:val="bulletfirst"/>
    <w:basedOn w:val="Normal"/>
    <w:rsid w:val="00FE1C8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1C8A"/>
    <w:rPr>
      <w:i/>
      <w:iCs/>
    </w:rPr>
  </w:style>
  <w:style w:type="paragraph" w:customStyle="1" w:styleId="bulletlast">
    <w:name w:val="bulletlast"/>
    <w:basedOn w:val="Normal"/>
    <w:rsid w:val="00FE1C8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char">
    <w:name w:val="bulletchar"/>
    <w:basedOn w:val="Normal"/>
    <w:rsid w:val="00594E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E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026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1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paragraph" w:customStyle="1" w:styleId="Default">
    <w:name w:val="Default"/>
    <w:rsid w:val="00391017"/>
    <w:pPr>
      <w:autoSpaceDE w:val="0"/>
      <w:autoSpaceDN w:val="0"/>
      <w:adjustRightInd w:val="0"/>
    </w:pPr>
    <w:rPr>
      <w:rFonts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E423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61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hanging">
    <w:name w:val="normalhanging"/>
    <w:basedOn w:val="Normal"/>
    <w:rsid w:val="00EA09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">
    <w:name w:val="bullet"/>
    <w:basedOn w:val="Normal"/>
    <w:rsid w:val="00447FC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first">
    <w:name w:val="bulletfirst"/>
    <w:basedOn w:val="Normal"/>
    <w:rsid w:val="00FE1C8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1C8A"/>
    <w:rPr>
      <w:i/>
      <w:iCs/>
    </w:rPr>
  </w:style>
  <w:style w:type="paragraph" w:customStyle="1" w:styleId="bulletlast">
    <w:name w:val="bulletlast"/>
    <w:basedOn w:val="Normal"/>
    <w:rsid w:val="00FE1C8A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bulletchar">
    <w:name w:val="bulletchar"/>
    <w:basedOn w:val="Normal"/>
    <w:rsid w:val="00594E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5E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026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71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73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2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391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219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1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9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50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00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1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widewalls.ch/auctions/paul-klee/" TargetMode="External"/><Relationship Id="rId12" Type="http://schemas.openxmlformats.org/officeDocument/2006/relationships/hyperlink" Target="http://arts.dpsk12.org" TargetMode="External"/><Relationship Id="rId13" Type="http://schemas.openxmlformats.org/officeDocument/2006/relationships/hyperlink" Target="http://arts.dpsk12.org/visual-arts/standards/" TargetMode="External"/><Relationship Id="rId14" Type="http://schemas.openxmlformats.org/officeDocument/2006/relationships/hyperlink" Target="http://arts.dpsk12.org/visual-arts/matrix/" TargetMode="External"/><Relationship Id="rId15" Type="http://schemas.openxmlformats.org/officeDocument/2006/relationships/hyperlink" Target="http://arts.dpsk12.org/visual-arts/instructional-tools/" TargetMode="External"/><Relationship Id="rId16" Type="http://schemas.openxmlformats.org/officeDocument/2006/relationships/hyperlink" Target="http://arts.dpsk12.org/visual-arts/leap/" TargetMode="External"/><Relationship Id="rId17" Type="http://schemas.openxmlformats.org/officeDocument/2006/relationships/hyperlink" Target="http://arts.dpsk12.org/visual-arts/teacher-resources/" TargetMode="External"/><Relationship Id="rId18" Type="http://schemas.openxmlformats.org/officeDocument/2006/relationships/hyperlink" Target="http://safari.dpsk12.org/SAFARI/montage/login/login.php?" TargetMode="External"/><Relationship Id="rId19" Type="http://schemas.openxmlformats.org/officeDocument/2006/relationships/hyperlink" Target="http://www.brainpop.com/artsandmusic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8347-AE1D-6E47-B8C9-20F847BD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877</Words>
  <Characters>5002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Laurel Nook</cp:lastModifiedBy>
  <cp:revision>13</cp:revision>
  <cp:lastPrinted>2013-08-02T22:22:00Z</cp:lastPrinted>
  <dcterms:created xsi:type="dcterms:W3CDTF">2016-08-23T18:20:00Z</dcterms:created>
  <dcterms:modified xsi:type="dcterms:W3CDTF">2016-08-28T15:58:00Z</dcterms:modified>
</cp:coreProperties>
</file>